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75" w:rsidRPr="00054975" w:rsidRDefault="00054975" w:rsidP="00054975">
      <w:pPr>
        <w:spacing w:after="0"/>
        <w:outlineLvl w:val="0"/>
        <w:rPr>
          <w:rFonts w:asciiTheme="majorHAnsi" w:eastAsia="Times New Roman" w:hAnsiTheme="majorHAnsi" w:cstheme="majorHAnsi"/>
          <w:b/>
          <w:bCs/>
          <w:color w:val="000000" w:themeColor="text1"/>
          <w:kern w:val="36"/>
          <w:sz w:val="48"/>
          <w:szCs w:val="48"/>
          <w:lang w:val="en-US" w:eastAsia="de-DE"/>
        </w:rPr>
      </w:pPr>
      <w:proofErr w:type="spellStart"/>
      <w:r w:rsidRPr="00054975">
        <w:rPr>
          <w:rFonts w:asciiTheme="majorHAnsi" w:eastAsia="Times New Roman" w:hAnsiTheme="majorHAnsi" w:cstheme="majorHAnsi"/>
          <w:b/>
          <w:bCs/>
          <w:color w:val="000000" w:themeColor="text1"/>
          <w:kern w:val="36"/>
          <w:sz w:val="48"/>
          <w:szCs w:val="48"/>
          <w:lang w:val="en-US" w:eastAsia="de-DE"/>
        </w:rPr>
        <w:t>Chiaravalle</w:t>
      </w:r>
      <w:proofErr w:type="spellEnd"/>
      <w:r w:rsidRPr="00054975">
        <w:rPr>
          <w:rFonts w:asciiTheme="majorHAnsi" w:eastAsia="Times New Roman" w:hAnsiTheme="majorHAnsi" w:cstheme="majorHAnsi"/>
          <w:b/>
          <w:bCs/>
          <w:color w:val="000000" w:themeColor="text1"/>
          <w:kern w:val="36"/>
          <w:sz w:val="48"/>
          <w:szCs w:val="48"/>
          <w:lang w:val="en-US" w:eastAsia="de-DE"/>
        </w:rPr>
        <w:t xml:space="preserve"> </w:t>
      </w:r>
      <w:proofErr w:type="spellStart"/>
      <w:proofErr w:type="gramStart"/>
      <w:r w:rsidRPr="00054975">
        <w:rPr>
          <w:rFonts w:asciiTheme="majorHAnsi" w:eastAsia="Times New Roman" w:hAnsiTheme="majorHAnsi" w:cstheme="majorHAnsi"/>
          <w:b/>
          <w:bCs/>
          <w:color w:val="000000" w:themeColor="text1"/>
          <w:kern w:val="36"/>
          <w:sz w:val="48"/>
          <w:szCs w:val="48"/>
          <w:lang w:val="en-US" w:eastAsia="de-DE"/>
        </w:rPr>
        <w:t>della</w:t>
      </w:r>
      <w:proofErr w:type="spellEnd"/>
      <w:proofErr w:type="gramEnd"/>
      <w:r w:rsidRPr="00054975">
        <w:rPr>
          <w:rFonts w:asciiTheme="majorHAnsi" w:eastAsia="Times New Roman" w:hAnsiTheme="majorHAnsi" w:cstheme="majorHAnsi"/>
          <w:b/>
          <w:bCs/>
          <w:color w:val="000000" w:themeColor="text1"/>
          <w:kern w:val="36"/>
          <w:sz w:val="48"/>
          <w:szCs w:val="48"/>
          <w:lang w:val="en-US" w:eastAsia="de-DE"/>
        </w:rPr>
        <w:t xml:space="preserve"> </w:t>
      </w:r>
      <w:proofErr w:type="spellStart"/>
      <w:r w:rsidRPr="00054975">
        <w:rPr>
          <w:rFonts w:asciiTheme="majorHAnsi" w:eastAsia="Times New Roman" w:hAnsiTheme="majorHAnsi" w:cstheme="majorHAnsi"/>
          <w:b/>
          <w:bCs/>
          <w:color w:val="000000" w:themeColor="text1"/>
          <w:kern w:val="36"/>
          <w:sz w:val="48"/>
          <w:szCs w:val="48"/>
          <w:lang w:val="en-US" w:eastAsia="de-DE"/>
        </w:rPr>
        <w:t>Colomba</w:t>
      </w:r>
      <w:proofErr w:type="spellEnd"/>
    </w:p>
    <w:p w:rsidR="00054975" w:rsidRPr="00054975" w:rsidRDefault="00054975" w:rsidP="00054975">
      <w:pPr>
        <w:spacing w:after="0"/>
        <w:rPr>
          <w:rFonts w:asciiTheme="majorHAnsi" w:eastAsia="Times New Roman" w:hAnsiTheme="majorHAnsi" w:cstheme="majorHAnsi"/>
          <w:b/>
          <w:bCs/>
          <w:color w:val="000000" w:themeColor="text1"/>
          <w:sz w:val="24"/>
          <w:szCs w:val="24"/>
          <w:lang w:eastAsia="de-DE"/>
        </w:rPr>
      </w:pPr>
    </w:p>
    <w:p w:rsidR="00054975" w:rsidRPr="00054975" w:rsidRDefault="00054975" w:rsidP="00054975">
      <w:pPr>
        <w:spacing w:after="0"/>
        <w:rPr>
          <w:rFonts w:asciiTheme="majorHAnsi" w:eastAsia="Times New Roman" w:hAnsiTheme="majorHAnsi" w:cstheme="majorHAnsi"/>
          <w:b/>
          <w:bCs/>
          <w:color w:val="000000" w:themeColor="text1"/>
          <w:sz w:val="24"/>
          <w:szCs w:val="24"/>
          <w:lang w:eastAsia="de-DE"/>
        </w:rPr>
      </w:pPr>
      <w:r w:rsidRPr="00054975">
        <w:rPr>
          <w:rFonts w:asciiTheme="majorHAnsi" w:eastAsia="Times New Roman" w:hAnsiTheme="majorHAnsi" w:cstheme="majorHAnsi"/>
          <w:b/>
          <w:bCs/>
          <w:color w:val="000000" w:themeColor="text1"/>
          <w:sz w:val="24"/>
          <w:szCs w:val="24"/>
          <w:lang w:eastAsia="de-DE"/>
        </w:rPr>
        <w:t xml:space="preserve">Aus Wikipedia: </w:t>
      </w:r>
      <w:hyperlink r:id="rId5" w:history="1">
        <w:r w:rsidRPr="00054975">
          <w:rPr>
            <w:rStyle w:val="Hyperlink"/>
            <w:rFonts w:asciiTheme="majorHAnsi" w:eastAsia="Times New Roman" w:hAnsiTheme="majorHAnsi" w:cstheme="majorHAnsi"/>
            <w:b/>
            <w:bCs/>
            <w:color w:val="000000" w:themeColor="text1"/>
            <w:sz w:val="24"/>
            <w:szCs w:val="24"/>
            <w:u w:val="none"/>
            <w:lang w:eastAsia="de-DE"/>
          </w:rPr>
          <w:t>http://de.wikipedia.org/wiki/Chiaravalle_della_Colomba</w:t>
        </w:r>
      </w:hyperlink>
      <w:r w:rsidRPr="00054975">
        <w:rPr>
          <w:rFonts w:asciiTheme="majorHAnsi" w:eastAsia="Times New Roman" w:hAnsiTheme="majorHAnsi" w:cstheme="majorHAnsi"/>
          <w:b/>
          <w:bCs/>
          <w:color w:val="000000" w:themeColor="text1"/>
          <w:sz w:val="24"/>
          <w:szCs w:val="24"/>
          <w:lang w:eastAsia="de-DE"/>
        </w:rPr>
        <w:t xml:space="preserve"> (31.10.2014)</w:t>
      </w:r>
    </w:p>
    <w:p w:rsidR="00054975" w:rsidRPr="00054975" w:rsidRDefault="00054975" w:rsidP="00054975">
      <w:pPr>
        <w:spacing w:after="0"/>
        <w:rPr>
          <w:rFonts w:asciiTheme="majorHAnsi" w:eastAsia="Times New Roman" w:hAnsiTheme="majorHAnsi" w:cstheme="majorHAnsi"/>
          <w:b/>
          <w:bCs/>
          <w:color w:val="000000" w:themeColor="text1"/>
          <w:sz w:val="24"/>
          <w:szCs w:val="24"/>
          <w:lang w:eastAsia="de-DE"/>
        </w:rPr>
      </w:pPr>
      <w:r w:rsidRPr="00054975">
        <w:rPr>
          <w:rFonts w:asciiTheme="majorHAnsi" w:eastAsia="Times New Roman" w:hAnsiTheme="majorHAnsi" w:cstheme="majorHAnsi"/>
          <w:noProof/>
          <w:color w:val="000000" w:themeColor="text1"/>
          <w:lang w:eastAsia="de-DE"/>
        </w:rPr>
        <w:drawing>
          <wp:anchor distT="0" distB="0" distL="114300" distR="114300" simplePos="0" relativeHeight="251658240" behindDoc="0" locked="0" layoutInCell="1" allowOverlap="1" wp14:anchorId="3D1BDED8" wp14:editId="7140EA98">
            <wp:simplePos x="0" y="0"/>
            <wp:positionH relativeFrom="column">
              <wp:posOffset>-635</wp:posOffset>
            </wp:positionH>
            <wp:positionV relativeFrom="paragraph">
              <wp:posOffset>321945</wp:posOffset>
            </wp:positionV>
            <wp:extent cx="2858135" cy="2141855"/>
            <wp:effectExtent l="0" t="0" r="0" b="0"/>
            <wp:wrapSquare wrapText="bothSides"/>
            <wp:docPr id="5" name="Grafik 5" descr="Zisterzienserabtei Chiaravalle della Colomba">
              <a:hlinkClick xmlns:a="http://schemas.openxmlformats.org/drawingml/2006/main" r:id="rId6" tooltip="&quot;Zisterzienserabtei Chiaravalle della Colomb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sterzienserabtei Chiaravalle della Colomba">
                      <a:hlinkClick r:id="rId6" tooltip="&quot;Zisterzienserabtei Chiaravalle della Colomb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135" cy="214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b/>
          <w:bCs/>
          <w:color w:val="000000" w:themeColor="text1"/>
          <w:sz w:val="24"/>
          <w:szCs w:val="24"/>
          <w:lang w:eastAsia="de-DE"/>
        </w:rPr>
      </w:pPr>
    </w:p>
    <w:p w:rsidR="00054975" w:rsidRPr="00054975" w:rsidRDefault="00054975" w:rsidP="00054975">
      <w:pPr>
        <w:spacing w:after="0"/>
        <w:rPr>
          <w:rFonts w:asciiTheme="majorHAnsi" w:eastAsia="Times New Roman" w:hAnsiTheme="majorHAnsi" w:cstheme="majorHAnsi"/>
          <w:b/>
          <w:bCs/>
          <w:color w:val="000000" w:themeColor="text1"/>
          <w:sz w:val="24"/>
          <w:szCs w:val="24"/>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proofErr w:type="spellStart"/>
      <w:r w:rsidRPr="00054975">
        <w:rPr>
          <w:rFonts w:asciiTheme="majorHAnsi" w:eastAsia="Times New Roman" w:hAnsiTheme="majorHAnsi" w:cstheme="majorHAnsi"/>
          <w:b/>
          <w:bCs/>
          <w:color w:val="000000" w:themeColor="text1"/>
          <w:lang w:eastAsia="de-DE"/>
        </w:rPr>
        <w:t>Chiaravalle</w:t>
      </w:r>
      <w:proofErr w:type="spellEnd"/>
      <w:r w:rsidRPr="00054975">
        <w:rPr>
          <w:rFonts w:asciiTheme="majorHAnsi" w:eastAsia="Times New Roman" w:hAnsiTheme="majorHAnsi" w:cstheme="majorHAnsi"/>
          <w:b/>
          <w:bCs/>
          <w:color w:val="000000" w:themeColor="text1"/>
          <w:lang w:eastAsia="de-DE"/>
        </w:rPr>
        <w:t xml:space="preserve"> della Colomba</w:t>
      </w:r>
      <w:r w:rsidRPr="00054975">
        <w:rPr>
          <w:rFonts w:asciiTheme="majorHAnsi" w:eastAsia="Times New Roman" w:hAnsiTheme="majorHAnsi" w:cstheme="majorHAnsi"/>
          <w:color w:val="000000" w:themeColor="text1"/>
          <w:lang w:eastAsia="de-DE"/>
        </w:rPr>
        <w:t xml:space="preserve"> (</w:t>
      </w:r>
      <w:proofErr w:type="spellStart"/>
      <w:r w:rsidRPr="00054975">
        <w:rPr>
          <w:rFonts w:asciiTheme="majorHAnsi" w:eastAsia="Times New Roman" w:hAnsiTheme="majorHAnsi" w:cstheme="majorHAnsi"/>
          <w:color w:val="000000" w:themeColor="text1"/>
          <w:lang w:eastAsia="de-DE"/>
        </w:rPr>
        <w:t>Claraevallis</w:t>
      </w:r>
      <w:proofErr w:type="spellEnd"/>
      <w:r w:rsidRPr="00054975">
        <w:rPr>
          <w:rFonts w:asciiTheme="majorHAnsi" w:eastAsia="Times New Roman" w:hAnsiTheme="majorHAnsi" w:cstheme="majorHAnsi"/>
          <w:color w:val="000000" w:themeColor="text1"/>
          <w:lang w:eastAsia="de-DE"/>
        </w:rPr>
        <w:t xml:space="preserve"> de Columba) ist ein </w:t>
      </w:r>
      <w:hyperlink r:id="rId8" w:tooltip="Italien" w:history="1">
        <w:r w:rsidRPr="00054975">
          <w:rPr>
            <w:rFonts w:asciiTheme="majorHAnsi" w:eastAsia="Times New Roman" w:hAnsiTheme="majorHAnsi" w:cstheme="majorHAnsi"/>
            <w:color w:val="000000" w:themeColor="text1"/>
            <w:lang w:eastAsia="de-DE"/>
          </w:rPr>
          <w:t>italienisches</w:t>
        </w:r>
      </w:hyperlink>
      <w:r w:rsidRPr="00054975">
        <w:rPr>
          <w:rFonts w:asciiTheme="majorHAnsi" w:eastAsia="Times New Roman" w:hAnsiTheme="majorHAnsi" w:cstheme="majorHAnsi"/>
          <w:color w:val="000000" w:themeColor="text1"/>
          <w:lang w:eastAsia="de-DE"/>
        </w:rPr>
        <w:t xml:space="preserve"> </w:t>
      </w:r>
      <w:hyperlink r:id="rId9" w:tooltip="Zisterzienser" w:history="1">
        <w:r w:rsidRPr="00054975">
          <w:rPr>
            <w:rFonts w:asciiTheme="majorHAnsi" w:eastAsia="Times New Roman" w:hAnsiTheme="majorHAnsi" w:cstheme="majorHAnsi"/>
            <w:color w:val="000000" w:themeColor="text1"/>
            <w:lang w:eastAsia="de-DE"/>
          </w:rPr>
          <w:t>Zisterzienserkloster</w:t>
        </w:r>
      </w:hyperlink>
      <w:r w:rsidRPr="00054975">
        <w:rPr>
          <w:rFonts w:asciiTheme="majorHAnsi" w:eastAsia="Times New Roman" w:hAnsiTheme="majorHAnsi" w:cstheme="majorHAnsi"/>
          <w:color w:val="000000" w:themeColor="text1"/>
          <w:lang w:eastAsia="de-DE"/>
        </w:rPr>
        <w:t xml:space="preserve"> und liegt in der Gemeinde </w:t>
      </w:r>
      <w:hyperlink r:id="rId10" w:tooltip="Alseno" w:history="1">
        <w:proofErr w:type="spellStart"/>
        <w:r w:rsidRPr="00054975">
          <w:rPr>
            <w:rFonts w:asciiTheme="majorHAnsi" w:eastAsia="Times New Roman" w:hAnsiTheme="majorHAnsi" w:cstheme="majorHAnsi"/>
            <w:color w:val="000000" w:themeColor="text1"/>
            <w:lang w:eastAsia="de-DE"/>
          </w:rPr>
          <w:t>Alseno</w:t>
        </w:r>
        <w:proofErr w:type="spellEnd"/>
      </w:hyperlink>
      <w:r w:rsidRPr="00054975">
        <w:rPr>
          <w:rFonts w:asciiTheme="majorHAnsi" w:eastAsia="Times New Roman" w:hAnsiTheme="majorHAnsi" w:cstheme="majorHAnsi"/>
          <w:color w:val="000000" w:themeColor="text1"/>
          <w:lang w:eastAsia="de-DE"/>
        </w:rPr>
        <w:t xml:space="preserve">, an der </w:t>
      </w:r>
      <w:hyperlink r:id="rId11" w:tooltip="Via Emilia" w:history="1">
        <w:r w:rsidRPr="00054975">
          <w:rPr>
            <w:rFonts w:asciiTheme="majorHAnsi" w:eastAsia="Times New Roman" w:hAnsiTheme="majorHAnsi" w:cstheme="majorHAnsi"/>
            <w:color w:val="000000" w:themeColor="text1"/>
            <w:lang w:eastAsia="de-DE"/>
          </w:rPr>
          <w:t>Via Emilia</w:t>
        </w:r>
      </w:hyperlink>
      <w:r w:rsidRPr="00054975">
        <w:rPr>
          <w:rFonts w:asciiTheme="majorHAnsi" w:eastAsia="Times New Roman" w:hAnsiTheme="majorHAnsi" w:cstheme="majorHAnsi"/>
          <w:color w:val="000000" w:themeColor="text1"/>
          <w:lang w:eastAsia="de-DE"/>
        </w:rPr>
        <w:t xml:space="preserve"> zwischen </w:t>
      </w:r>
      <w:hyperlink r:id="rId12" w:tooltip="Parma" w:history="1">
        <w:r w:rsidRPr="00054975">
          <w:rPr>
            <w:rFonts w:asciiTheme="majorHAnsi" w:eastAsia="Times New Roman" w:hAnsiTheme="majorHAnsi" w:cstheme="majorHAnsi"/>
            <w:color w:val="000000" w:themeColor="text1"/>
            <w:lang w:eastAsia="de-DE"/>
          </w:rPr>
          <w:t>Parma</w:t>
        </w:r>
      </w:hyperlink>
      <w:r w:rsidRPr="00054975">
        <w:rPr>
          <w:rFonts w:asciiTheme="majorHAnsi" w:eastAsia="Times New Roman" w:hAnsiTheme="majorHAnsi" w:cstheme="majorHAnsi"/>
          <w:color w:val="000000" w:themeColor="text1"/>
          <w:lang w:eastAsia="de-DE"/>
        </w:rPr>
        <w:t xml:space="preserve"> und </w:t>
      </w:r>
      <w:hyperlink r:id="rId13" w:tooltip="Piacenza" w:history="1">
        <w:r w:rsidRPr="00054975">
          <w:rPr>
            <w:rFonts w:asciiTheme="majorHAnsi" w:eastAsia="Times New Roman" w:hAnsiTheme="majorHAnsi" w:cstheme="majorHAnsi"/>
            <w:color w:val="000000" w:themeColor="text1"/>
            <w:lang w:eastAsia="de-DE"/>
          </w:rPr>
          <w:t>Piacenza</w:t>
        </w:r>
      </w:hyperlink>
      <w:r w:rsidRPr="00054975">
        <w:rPr>
          <w:rFonts w:asciiTheme="majorHAnsi" w:eastAsia="Times New Roman" w:hAnsiTheme="majorHAnsi" w:cstheme="majorHAnsi"/>
          <w:color w:val="000000" w:themeColor="text1"/>
          <w:lang w:eastAsia="de-DE"/>
        </w:rPr>
        <w:t xml:space="preserve"> in der </w:t>
      </w:r>
      <w:hyperlink r:id="rId14" w:tooltip="Emilia-Romagna" w:history="1">
        <w:r w:rsidRPr="00054975">
          <w:rPr>
            <w:rFonts w:asciiTheme="majorHAnsi" w:eastAsia="Times New Roman" w:hAnsiTheme="majorHAnsi" w:cstheme="majorHAnsi"/>
            <w:color w:val="000000" w:themeColor="text1"/>
            <w:lang w:eastAsia="de-DE"/>
          </w:rPr>
          <w:t>Emilia-Romagna</w:t>
        </w:r>
      </w:hyperlink>
      <w:r w:rsidRPr="00054975">
        <w:rPr>
          <w:rFonts w:asciiTheme="majorHAnsi" w:eastAsia="Times New Roman" w:hAnsiTheme="majorHAnsi" w:cstheme="majorHAnsi"/>
          <w:color w:val="000000" w:themeColor="text1"/>
          <w:lang w:eastAsia="de-DE"/>
        </w:rPr>
        <w:t>.</w:t>
      </w:r>
    </w:p>
    <w:p w:rsidR="00054975" w:rsidRPr="00054975" w:rsidRDefault="00054975" w:rsidP="00054975">
      <w:pPr>
        <w:spacing w:after="0"/>
        <w:rPr>
          <w:rFonts w:asciiTheme="majorHAnsi" w:eastAsia="Times New Roman" w:hAnsiTheme="majorHAnsi" w:cstheme="majorHAnsi"/>
          <w:color w:val="000000" w:themeColor="text1"/>
          <w:sz w:val="24"/>
          <w:szCs w:val="24"/>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val="en-US" w:eastAsia="de-DE"/>
        </w:rPr>
      </w:pPr>
      <w:proofErr w:type="spellStart"/>
      <w:r w:rsidRPr="00054975">
        <w:rPr>
          <w:rFonts w:asciiTheme="majorHAnsi" w:eastAsia="Times New Roman" w:hAnsiTheme="majorHAnsi" w:cstheme="majorHAnsi"/>
          <w:color w:val="000000" w:themeColor="text1"/>
          <w:sz w:val="18"/>
          <w:szCs w:val="18"/>
          <w:lang w:val="en-US" w:eastAsia="de-DE"/>
        </w:rPr>
        <w:t>Zisterzienserabtei</w:t>
      </w:r>
      <w:proofErr w:type="spellEnd"/>
      <w:r w:rsidRPr="00054975">
        <w:rPr>
          <w:rFonts w:asciiTheme="majorHAnsi" w:eastAsia="Times New Roman" w:hAnsiTheme="majorHAnsi" w:cstheme="majorHAnsi"/>
          <w:color w:val="000000" w:themeColor="text1"/>
          <w:sz w:val="18"/>
          <w:szCs w:val="18"/>
          <w:lang w:val="en-US" w:eastAsia="de-DE"/>
        </w:rPr>
        <w:t xml:space="preserve"> </w:t>
      </w:r>
      <w:proofErr w:type="spellStart"/>
      <w:r w:rsidRPr="00054975">
        <w:rPr>
          <w:rFonts w:asciiTheme="majorHAnsi" w:eastAsia="Times New Roman" w:hAnsiTheme="majorHAnsi" w:cstheme="majorHAnsi"/>
          <w:color w:val="000000" w:themeColor="text1"/>
          <w:sz w:val="18"/>
          <w:szCs w:val="18"/>
          <w:lang w:val="en-US" w:eastAsia="de-DE"/>
        </w:rPr>
        <w:t>Chiaravalle</w:t>
      </w:r>
      <w:proofErr w:type="spellEnd"/>
      <w:r w:rsidRPr="00054975">
        <w:rPr>
          <w:rFonts w:asciiTheme="majorHAnsi" w:eastAsia="Times New Roman" w:hAnsiTheme="majorHAnsi" w:cstheme="majorHAnsi"/>
          <w:color w:val="000000" w:themeColor="text1"/>
          <w:sz w:val="18"/>
          <w:szCs w:val="18"/>
          <w:lang w:val="en-US" w:eastAsia="de-DE"/>
        </w:rPr>
        <w:t xml:space="preserve"> </w:t>
      </w:r>
      <w:proofErr w:type="spellStart"/>
      <w:proofErr w:type="gramStart"/>
      <w:r w:rsidRPr="00054975">
        <w:rPr>
          <w:rFonts w:asciiTheme="majorHAnsi" w:eastAsia="Times New Roman" w:hAnsiTheme="majorHAnsi" w:cstheme="majorHAnsi"/>
          <w:color w:val="000000" w:themeColor="text1"/>
          <w:sz w:val="18"/>
          <w:szCs w:val="18"/>
          <w:lang w:val="en-US" w:eastAsia="de-DE"/>
        </w:rPr>
        <w:t>della</w:t>
      </w:r>
      <w:proofErr w:type="spellEnd"/>
      <w:proofErr w:type="gramEnd"/>
      <w:r w:rsidRPr="00054975">
        <w:rPr>
          <w:rFonts w:asciiTheme="majorHAnsi" w:eastAsia="Times New Roman" w:hAnsiTheme="majorHAnsi" w:cstheme="majorHAnsi"/>
          <w:color w:val="000000" w:themeColor="text1"/>
          <w:sz w:val="18"/>
          <w:szCs w:val="18"/>
          <w:lang w:val="en-US" w:eastAsia="de-DE"/>
        </w:rPr>
        <w:t xml:space="preserve"> </w:t>
      </w:r>
      <w:proofErr w:type="spellStart"/>
      <w:r w:rsidRPr="00054975">
        <w:rPr>
          <w:rFonts w:asciiTheme="majorHAnsi" w:eastAsia="Times New Roman" w:hAnsiTheme="majorHAnsi" w:cstheme="majorHAnsi"/>
          <w:color w:val="000000" w:themeColor="text1"/>
          <w:sz w:val="18"/>
          <w:szCs w:val="18"/>
          <w:lang w:val="en-US" w:eastAsia="de-DE"/>
        </w:rPr>
        <w:t>Colomba</w:t>
      </w:r>
      <w:proofErr w:type="spellEnd"/>
    </w:p>
    <w:p w:rsidR="00054975" w:rsidRPr="00054975" w:rsidRDefault="00054975" w:rsidP="00054975">
      <w:pPr>
        <w:spacing w:after="0"/>
        <w:rPr>
          <w:rFonts w:asciiTheme="majorHAnsi" w:eastAsia="Times New Roman" w:hAnsiTheme="majorHAnsi" w:cstheme="majorHAnsi"/>
          <w:b/>
          <w:bCs/>
          <w:color w:val="000000" w:themeColor="text1"/>
          <w:sz w:val="24"/>
          <w:szCs w:val="24"/>
          <w:lang w:eastAsia="de-DE"/>
        </w:rPr>
      </w:pPr>
    </w:p>
    <w:p w:rsidR="00054975" w:rsidRPr="00054975" w:rsidRDefault="00054975" w:rsidP="00054975">
      <w:pPr>
        <w:spacing w:after="0"/>
        <w:outlineLvl w:val="1"/>
        <w:rPr>
          <w:rFonts w:asciiTheme="majorHAnsi" w:eastAsia="Times New Roman" w:hAnsiTheme="majorHAnsi" w:cstheme="majorHAnsi"/>
          <w:b/>
          <w:bCs/>
          <w:color w:val="000000" w:themeColor="text1"/>
          <w:sz w:val="36"/>
          <w:szCs w:val="36"/>
          <w:lang w:eastAsia="de-DE"/>
        </w:rPr>
      </w:pPr>
      <w:r w:rsidRPr="00054975">
        <w:rPr>
          <w:rFonts w:asciiTheme="majorHAnsi" w:eastAsia="Times New Roman" w:hAnsiTheme="majorHAnsi" w:cstheme="majorHAnsi"/>
          <w:b/>
          <w:bCs/>
          <w:color w:val="000000" w:themeColor="text1"/>
          <w:sz w:val="36"/>
          <w:szCs w:val="36"/>
          <w:lang w:eastAsia="de-DE"/>
        </w:rPr>
        <w:t>Geschichte</w:t>
      </w:r>
    </w:p>
    <w:p w:rsidR="00054975" w:rsidRPr="00054975" w:rsidRDefault="00054975" w:rsidP="00054975">
      <w:pPr>
        <w:spacing w:after="0"/>
        <w:rPr>
          <w:rFonts w:asciiTheme="majorHAnsi" w:eastAsia="Times New Roman" w:hAnsiTheme="majorHAnsi" w:cstheme="majorHAnsi"/>
          <w:color w:val="000000" w:themeColor="text1"/>
          <w:sz w:val="24"/>
          <w:szCs w:val="24"/>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Dokumente belegen die Existenz des Klosters ab </w:t>
      </w:r>
      <w:hyperlink r:id="rId15" w:tooltip="1136" w:history="1">
        <w:r w:rsidRPr="00054975">
          <w:rPr>
            <w:rFonts w:asciiTheme="majorHAnsi" w:eastAsia="Times New Roman" w:hAnsiTheme="majorHAnsi" w:cstheme="majorHAnsi"/>
            <w:color w:val="000000" w:themeColor="text1"/>
            <w:lang w:eastAsia="de-DE"/>
          </w:rPr>
          <w:t>1136</w:t>
        </w:r>
      </w:hyperlink>
      <w:r w:rsidRPr="00054975">
        <w:rPr>
          <w:rFonts w:asciiTheme="majorHAnsi" w:eastAsia="Times New Roman" w:hAnsiTheme="majorHAnsi" w:cstheme="majorHAnsi"/>
          <w:color w:val="000000" w:themeColor="text1"/>
          <w:lang w:eastAsia="de-DE"/>
        </w:rPr>
        <w:t xml:space="preserve">. Vermutlich erfolgte die Gründung auf Betreiben des </w:t>
      </w:r>
      <w:hyperlink r:id="rId16" w:tooltip="Bischof" w:history="1">
        <w:r w:rsidRPr="00054975">
          <w:rPr>
            <w:rFonts w:asciiTheme="majorHAnsi" w:eastAsia="Times New Roman" w:hAnsiTheme="majorHAnsi" w:cstheme="majorHAnsi"/>
            <w:color w:val="000000" w:themeColor="text1"/>
            <w:lang w:eastAsia="de-DE"/>
          </w:rPr>
          <w:t>Bischofs</w:t>
        </w:r>
      </w:hyperlink>
      <w:r w:rsidRPr="00054975">
        <w:rPr>
          <w:rFonts w:asciiTheme="majorHAnsi" w:eastAsia="Times New Roman" w:hAnsiTheme="majorHAnsi" w:cstheme="majorHAnsi"/>
          <w:color w:val="000000" w:themeColor="text1"/>
          <w:lang w:eastAsia="de-DE"/>
        </w:rPr>
        <w:t xml:space="preserve"> </w:t>
      </w:r>
      <w:proofErr w:type="spellStart"/>
      <w:r w:rsidRPr="00054975">
        <w:rPr>
          <w:rFonts w:asciiTheme="majorHAnsi" w:eastAsia="Times New Roman" w:hAnsiTheme="majorHAnsi" w:cstheme="majorHAnsi"/>
          <w:color w:val="000000" w:themeColor="text1"/>
          <w:lang w:eastAsia="de-DE"/>
        </w:rPr>
        <w:t>Arduin</w:t>
      </w:r>
      <w:proofErr w:type="spellEnd"/>
      <w:r w:rsidRPr="00054975">
        <w:rPr>
          <w:rFonts w:asciiTheme="majorHAnsi" w:eastAsia="Times New Roman" w:hAnsiTheme="majorHAnsi" w:cstheme="majorHAnsi"/>
          <w:color w:val="000000" w:themeColor="text1"/>
          <w:lang w:eastAsia="de-DE"/>
        </w:rPr>
        <w:t xml:space="preserve"> von Piacenza aber bereits 4 Jahre früher. Damit ist sie eine der frühen Niederlassungen der Zisterzienser in Italien (nach </w:t>
      </w:r>
      <w:proofErr w:type="spellStart"/>
      <w:r w:rsidRPr="00054975">
        <w:rPr>
          <w:rFonts w:asciiTheme="majorHAnsi" w:eastAsia="Times New Roman" w:hAnsiTheme="majorHAnsi" w:cstheme="majorHAnsi"/>
          <w:iCs/>
          <w:color w:val="000000" w:themeColor="text1"/>
          <w:lang w:eastAsia="de-DE"/>
        </w:rPr>
        <w:t>Bedini</w:t>
      </w:r>
      <w:proofErr w:type="spellEnd"/>
      <w:r w:rsidRPr="00054975">
        <w:rPr>
          <w:rFonts w:asciiTheme="majorHAnsi" w:eastAsia="Times New Roman" w:hAnsiTheme="majorHAnsi" w:cstheme="majorHAnsi"/>
          <w:color w:val="000000" w:themeColor="text1"/>
          <w:lang w:eastAsia="de-DE"/>
        </w:rPr>
        <w:t xml:space="preserve"> die neunte).</w:t>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Das erste Zisterzienserkloster überhaupt entstand </w:t>
      </w:r>
      <w:hyperlink r:id="rId17" w:tooltip="1098" w:history="1">
        <w:r w:rsidRPr="00054975">
          <w:rPr>
            <w:rFonts w:asciiTheme="majorHAnsi" w:eastAsia="Times New Roman" w:hAnsiTheme="majorHAnsi" w:cstheme="majorHAnsi"/>
            <w:color w:val="000000" w:themeColor="text1"/>
            <w:lang w:eastAsia="de-DE"/>
          </w:rPr>
          <w:t>1098</w:t>
        </w:r>
      </w:hyperlink>
      <w:r w:rsidRPr="00054975">
        <w:rPr>
          <w:rFonts w:asciiTheme="majorHAnsi" w:eastAsia="Times New Roman" w:hAnsiTheme="majorHAnsi" w:cstheme="majorHAnsi"/>
          <w:color w:val="000000" w:themeColor="text1"/>
          <w:lang w:eastAsia="de-DE"/>
        </w:rPr>
        <w:t xml:space="preserve"> in </w:t>
      </w:r>
      <w:hyperlink r:id="rId18" w:tooltip="Cîteaux" w:history="1">
        <w:proofErr w:type="spellStart"/>
        <w:r w:rsidRPr="00054975">
          <w:rPr>
            <w:rFonts w:asciiTheme="majorHAnsi" w:eastAsia="Times New Roman" w:hAnsiTheme="majorHAnsi" w:cstheme="majorHAnsi"/>
            <w:color w:val="000000" w:themeColor="text1"/>
            <w:lang w:eastAsia="de-DE"/>
          </w:rPr>
          <w:t>Cîteaux</w:t>
        </w:r>
        <w:proofErr w:type="spellEnd"/>
      </w:hyperlink>
      <w:r w:rsidRPr="00054975">
        <w:rPr>
          <w:rFonts w:asciiTheme="majorHAnsi" w:eastAsia="Times New Roman" w:hAnsiTheme="majorHAnsi" w:cstheme="majorHAnsi"/>
          <w:color w:val="000000" w:themeColor="text1"/>
          <w:lang w:eastAsia="de-DE"/>
        </w:rPr>
        <w:t xml:space="preserve"> in </w:t>
      </w:r>
      <w:hyperlink r:id="rId19" w:tooltip="Burgund" w:history="1">
        <w:r w:rsidRPr="00054975">
          <w:rPr>
            <w:rFonts w:asciiTheme="majorHAnsi" w:eastAsia="Times New Roman" w:hAnsiTheme="majorHAnsi" w:cstheme="majorHAnsi"/>
            <w:color w:val="000000" w:themeColor="text1"/>
            <w:lang w:eastAsia="de-DE"/>
          </w:rPr>
          <w:t>Burgund</w:t>
        </w:r>
      </w:hyperlink>
      <w:r w:rsidRPr="00054975">
        <w:rPr>
          <w:rFonts w:asciiTheme="majorHAnsi" w:eastAsia="Times New Roman" w:hAnsiTheme="majorHAnsi" w:cstheme="majorHAnsi"/>
          <w:color w:val="000000" w:themeColor="text1"/>
          <w:lang w:eastAsia="de-DE"/>
        </w:rPr>
        <w:t xml:space="preserve">, wenig später das berühmte </w:t>
      </w:r>
      <w:hyperlink r:id="rId20" w:tooltip="Kloster Clairvaux" w:history="1">
        <w:r w:rsidRPr="00054975">
          <w:rPr>
            <w:rFonts w:asciiTheme="majorHAnsi" w:eastAsia="Times New Roman" w:hAnsiTheme="majorHAnsi" w:cstheme="majorHAnsi"/>
            <w:color w:val="000000" w:themeColor="text1"/>
            <w:lang w:eastAsia="de-DE"/>
          </w:rPr>
          <w:t>Clairvaux</w:t>
        </w:r>
      </w:hyperlink>
      <w:r w:rsidRPr="00054975">
        <w:rPr>
          <w:rFonts w:asciiTheme="majorHAnsi" w:eastAsia="Times New Roman" w:hAnsiTheme="majorHAnsi" w:cstheme="majorHAnsi"/>
          <w:color w:val="000000" w:themeColor="text1"/>
          <w:lang w:eastAsia="de-DE"/>
        </w:rPr>
        <w:t xml:space="preserve"> (</w:t>
      </w:r>
      <w:hyperlink r:id="rId21" w:tooltip="1115" w:history="1">
        <w:r w:rsidRPr="00054975">
          <w:rPr>
            <w:rFonts w:asciiTheme="majorHAnsi" w:eastAsia="Times New Roman" w:hAnsiTheme="majorHAnsi" w:cstheme="majorHAnsi"/>
            <w:color w:val="000000" w:themeColor="text1"/>
            <w:lang w:eastAsia="de-DE"/>
          </w:rPr>
          <w:t>1115</w:t>
        </w:r>
      </w:hyperlink>
      <w:r w:rsidRPr="00054975">
        <w:rPr>
          <w:rFonts w:asciiTheme="majorHAnsi" w:eastAsia="Times New Roman" w:hAnsiTheme="majorHAnsi" w:cstheme="majorHAnsi"/>
          <w:color w:val="000000" w:themeColor="text1"/>
          <w:lang w:eastAsia="de-DE"/>
        </w:rPr>
        <w:t xml:space="preserve">). </w:t>
      </w:r>
      <w:proofErr w:type="spellStart"/>
      <w:r w:rsidRPr="00054975">
        <w:rPr>
          <w:rFonts w:asciiTheme="majorHAnsi" w:eastAsia="Times New Roman" w:hAnsiTheme="majorHAnsi" w:cstheme="majorHAnsi"/>
          <w:color w:val="000000" w:themeColor="text1"/>
          <w:lang w:eastAsia="de-DE"/>
        </w:rPr>
        <w:t>Chiaravalle</w:t>
      </w:r>
      <w:proofErr w:type="spellEnd"/>
      <w:r w:rsidRPr="00054975">
        <w:rPr>
          <w:rFonts w:asciiTheme="majorHAnsi" w:eastAsia="Times New Roman" w:hAnsiTheme="majorHAnsi" w:cstheme="majorHAnsi"/>
          <w:color w:val="000000" w:themeColor="text1"/>
          <w:lang w:eastAsia="de-DE"/>
        </w:rPr>
        <w:t xml:space="preserve"> wurde direkt von Mönchen aus Clairvaux gegründet, manches deutet darauf hin, dass </w:t>
      </w:r>
      <w:hyperlink r:id="rId22" w:tooltip="Bernhard von Clairvaux" w:history="1">
        <w:r w:rsidRPr="00054975">
          <w:rPr>
            <w:rFonts w:asciiTheme="majorHAnsi" w:eastAsia="Times New Roman" w:hAnsiTheme="majorHAnsi" w:cstheme="majorHAnsi"/>
            <w:color w:val="000000" w:themeColor="text1"/>
            <w:lang w:eastAsia="de-DE"/>
          </w:rPr>
          <w:t>Bernhard von Clairvaux</w:t>
        </w:r>
      </w:hyperlink>
      <w:r w:rsidRPr="00054975">
        <w:rPr>
          <w:rFonts w:asciiTheme="majorHAnsi" w:eastAsia="Times New Roman" w:hAnsiTheme="majorHAnsi" w:cstheme="majorHAnsi"/>
          <w:color w:val="000000" w:themeColor="text1"/>
          <w:lang w:eastAsia="de-DE"/>
        </w:rPr>
        <w:t xml:space="preserve"> persönlich beteiligt war. Die Gründung durch das burgundische Kloster kann man am Namen ablesen: </w:t>
      </w:r>
      <w:proofErr w:type="spellStart"/>
      <w:r w:rsidRPr="00054975">
        <w:rPr>
          <w:rFonts w:asciiTheme="majorHAnsi" w:eastAsia="Times New Roman" w:hAnsiTheme="majorHAnsi" w:cstheme="majorHAnsi"/>
          <w:color w:val="000000" w:themeColor="text1"/>
          <w:lang w:eastAsia="de-DE"/>
        </w:rPr>
        <w:t>Chiaravalle</w:t>
      </w:r>
      <w:proofErr w:type="spellEnd"/>
      <w:r w:rsidRPr="00054975">
        <w:rPr>
          <w:rFonts w:asciiTheme="majorHAnsi" w:eastAsia="Times New Roman" w:hAnsiTheme="majorHAnsi" w:cstheme="majorHAnsi"/>
          <w:color w:val="000000" w:themeColor="text1"/>
          <w:lang w:eastAsia="de-DE"/>
        </w:rPr>
        <w:t xml:space="preserve"> ist die italienische Weiterentwicklung des ursprünglich lateinischen Namens „</w:t>
      </w:r>
      <w:proofErr w:type="spellStart"/>
      <w:r w:rsidRPr="00054975">
        <w:rPr>
          <w:rFonts w:asciiTheme="majorHAnsi" w:eastAsia="Times New Roman" w:hAnsiTheme="majorHAnsi" w:cstheme="majorHAnsi"/>
          <w:color w:val="000000" w:themeColor="text1"/>
          <w:lang w:eastAsia="de-DE"/>
        </w:rPr>
        <w:t>claravallis</w:t>
      </w:r>
      <w:proofErr w:type="spellEnd"/>
      <w:r w:rsidRPr="00054975">
        <w:rPr>
          <w:rFonts w:asciiTheme="majorHAnsi" w:eastAsia="Times New Roman" w:hAnsiTheme="majorHAnsi" w:cstheme="majorHAnsi"/>
          <w:color w:val="000000" w:themeColor="text1"/>
          <w:lang w:eastAsia="de-DE"/>
        </w:rPr>
        <w:t>“ (= helles Tal), Clairvaux die französische. Der Namenszusatz „della Colomba“ (Taube) bezieht sich auf eine Legende im Zusammenhang mit der Gründung: eine weiße Taube soll einen Zweig an der Stelle abgelegt haben, wo das Kloster gegründet werden sollte.</w:t>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In der Tradition der Zisterzienser (</w:t>
      </w:r>
      <w:proofErr w:type="spellStart"/>
      <w:r w:rsidRPr="00054975">
        <w:rPr>
          <w:rFonts w:asciiTheme="majorHAnsi" w:eastAsia="Times New Roman" w:hAnsiTheme="majorHAnsi" w:cstheme="majorHAnsi"/>
          <w:color w:val="000000" w:themeColor="text1"/>
          <w:lang w:eastAsia="de-DE"/>
        </w:rPr>
        <w:fldChar w:fldCharType="begin"/>
      </w:r>
      <w:r w:rsidRPr="00054975">
        <w:rPr>
          <w:rFonts w:asciiTheme="majorHAnsi" w:eastAsia="Times New Roman" w:hAnsiTheme="majorHAnsi" w:cstheme="majorHAnsi"/>
          <w:color w:val="000000" w:themeColor="text1"/>
          <w:lang w:eastAsia="de-DE"/>
        </w:rPr>
        <w:instrText xml:space="preserve"> HYPERLINK "http://de.wikipedia.org/wiki/Ora_et_labora" \o "Ora et labora" </w:instrText>
      </w:r>
      <w:r w:rsidRPr="00054975">
        <w:rPr>
          <w:rFonts w:asciiTheme="majorHAnsi" w:eastAsia="Times New Roman" w:hAnsiTheme="majorHAnsi" w:cstheme="majorHAnsi"/>
          <w:color w:val="000000" w:themeColor="text1"/>
          <w:lang w:eastAsia="de-DE"/>
        </w:rPr>
        <w:fldChar w:fldCharType="separate"/>
      </w:r>
      <w:r w:rsidRPr="00054975">
        <w:rPr>
          <w:rFonts w:asciiTheme="majorHAnsi" w:eastAsia="Times New Roman" w:hAnsiTheme="majorHAnsi" w:cstheme="majorHAnsi"/>
          <w:color w:val="000000" w:themeColor="text1"/>
          <w:lang w:eastAsia="de-DE"/>
        </w:rPr>
        <w:t>ora</w:t>
      </w:r>
      <w:proofErr w:type="spellEnd"/>
      <w:r w:rsidRPr="00054975">
        <w:rPr>
          <w:rFonts w:asciiTheme="majorHAnsi" w:eastAsia="Times New Roman" w:hAnsiTheme="majorHAnsi" w:cstheme="majorHAnsi"/>
          <w:color w:val="000000" w:themeColor="text1"/>
          <w:lang w:eastAsia="de-DE"/>
        </w:rPr>
        <w:t xml:space="preserve"> et </w:t>
      </w:r>
      <w:proofErr w:type="spellStart"/>
      <w:r w:rsidRPr="00054975">
        <w:rPr>
          <w:rFonts w:asciiTheme="majorHAnsi" w:eastAsia="Times New Roman" w:hAnsiTheme="majorHAnsi" w:cstheme="majorHAnsi"/>
          <w:color w:val="000000" w:themeColor="text1"/>
          <w:lang w:eastAsia="de-DE"/>
        </w:rPr>
        <w:t>labora</w:t>
      </w:r>
      <w:proofErr w:type="spellEnd"/>
      <w:r w:rsidRPr="00054975">
        <w:rPr>
          <w:rFonts w:asciiTheme="majorHAnsi" w:eastAsia="Times New Roman" w:hAnsiTheme="majorHAnsi" w:cstheme="majorHAnsi"/>
          <w:color w:val="000000" w:themeColor="text1"/>
          <w:lang w:eastAsia="de-DE"/>
        </w:rPr>
        <w:fldChar w:fldCharType="end"/>
      </w:r>
      <w:r w:rsidRPr="00054975">
        <w:rPr>
          <w:rFonts w:asciiTheme="majorHAnsi" w:eastAsia="Times New Roman" w:hAnsiTheme="majorHAnsi" w:cstheme="majorHAnsi"/>
          <w:color w:val="000000" w:themeColor="text1"/>
          <w:lang w:eastAsia="de-DE"/>
        </w:rPr>
        <w:t xml:space="preserve">) hat das Kloster Beachtliches zur </w:t>
      </w:r>
      <w:hyperlink r:id="rId23" w:tooltip="Urbarmachung" w:history="1">
        <w:r w:rsidRPr="00054975">
          <w:rPr>
            <w:rFonts w:asciiTheme="majorHAnsi" w:eastAsia="Times New Roman" w:hAnsiTheme="majorHAnsi" w:cstheme="majorHAnsi"/>
            <w:color w:val="000000" w:themeColor="text1"/>
            <w:lang w:eastAsia="de-DE"/>
          </w:rPr>
          <w:t>Kultivierung</w:t>
        </w:r>
      </w:hyperlink>
      <w:r w:rsidRPr="00054975">
        <w:rPr>
          <w:rFonts w:asciiTheme="majorHAnsi" w:eastAsia="Times New Roman" w:hAnsiTheme="majorHAnsi" w:cstheme="majorHAnsi"/>
          <w:color w:val="000000" w:themeColor="text1"/>
          <w:lang w:eastAsia="de-DE"/>
        </w:rPr>
        <w:t xml:space="preserve"> der Sümpfe und </w:t>
      </w:r>
      <w:hyperlink r:id="rId24" w:tooltip="Auwald" w:history="1">
        <w:r w:rsidRPr="00054975">
          <w:rPr>
            <w:rFonts w:asciiTheme="majorHAnsi" w:eastAsia="Times New Roman" w:hAnsiTheme="majorHAnsi" w:cstheme="majorHAnsi"/>
            <w:color w:val="000000" w:themeColor="text1"/>
            <w:lang w:eastAsia="de-DE"/>
          </w:rPr>
          <w:t>Auenwälder</w:t>
        </w:r>
      </w:hyperlink>
      <w:r w:rsidRPr="00054975">
        <w:rPr>
          <w:rFonts w:asciiTheme="majorHAnsi" w:eastAsia="Times New Roman" w:hAnsiTheme="majorHAnsi" w:cstheme="majorHAnsi"/>
          <w:color w:val="000000" w:themeColor="text1"/>
          <w:lang w:eastAsia="de-DE"/>
        </w:rPr>
        <w:t xml:space="preserve"> der </w:t>
      </w:r>
      <w:hyperlink r:id="rId25" w:tooltip="Poebene" w:history="1">
        <w:r w:rsidRPr="00054975">
          <w:rPr>
            <w:rFonts w:asciiTheme="majorHAnsi" w:eastAsia="Times New Roman" w:hAnsiTheme="majorHAnsi" w:cstheme="majorHAnsi"/>
            <w:color w:val="000000" w:themeColor="text1"/>
            <w:lang w:eastAsia="de-DE"/>
          </w:rPr>
          <w:t>Poebene</w:t>
        </w:r>
      </w:hyperlink>
      <w:r w:rsidRPr="00054975">
        <w:rPr>
          <w:rFonts w:asciiTheme="majorHAnsi" w:eastAsia="Times New Roman" w:hAnsiTheme="majorHAnsi" w:cstheme="majorHAnsi"/>
          <w:color w:val="000000" w:themeColor="text1"/>
          <w:lang w:eastAsia="de-DE"/>
        </w:rPr>
        <w:t xml:space="preserve"> geleistet. Umfangreiche Schenkungen machten das Kloster schon bald so vermögend und mächtig, dass es zahlreiche weitere </w:t>
      </w:r>
      <w:hyperlink r:id="rId26" w:tooltip="Filiation (Orden)" w:history="1">
        <w:r w:rsidRPr="00054975">
          <w:rPr>
            <w:rFonts w:asciiTheme="majorHAnsi" w:eastAsia="Times New Roman" w:hAnsiTheme="majorHAnsi" w:cstheme="majorHAnsi"/>
            <w:color w:val="000000" w:themeColor="text1"/>
            <w:lang w:eastAsia="de-DE"/>
          </w:rPr>
          <w:t>Tochterklöster</w:t>
        </w:r>
      </w:hyperlink>
      <w:r w:rsidRPr="00054975">
        <w:rPr>
          <w:rFonts w:asciiTheme="majorHAnsi" w:eastAsia="Times New Roman" w:hAnsiTheme="majorHAnsi" w:cstheme="majorHAnsi"/>
          <w:color w:val="000000" w:themeColor="text1"/>
          <w:lang w:eastAsia="de-DE"/>
        </w:rPr>
        <w:t xml:space="preserve"> in der Gegend gründen konnte. Unmittelbare Tochterklöster waren </w:t>
      </w:r>
      <w:hyperlink r:id="rId27" w:tooltip="Kloster Fontevivo" w:history="1">
        <w:proofErr w:type="spellStart"/>
        <w:r w:rsidRPr="00054975">
          <w:rPr>
            <w:rFonts w:asciiTheme="majorHAnsi" w:eastAsia="Times New Roman" w:hAnsiTheme="majorHAnsi" w:cstheme="majorHAnsi"/>
            <w:color w:val="000000" w:themeColor="text1"/>
            <w:lang w:eastAsia="de-DE"/>
          </w:rPr>
          <w:t>Fontevivo</w:t>
        </w:r>
        <w:proofErr w:type="spellEnd"/>
      </w:hyperlink>
      <w:r w:rsidRPr="00054975">
        <w:rPr>
          <w:rFonts w:asciiTheme="majorHAnsi" w:eastAsia="Times New Roman" w:hAnsiTheme="majorHAnsi" w:cstheme="majorHAnsi"/>
          <w:color w:val="000000" w:themeColor="text1"/>
          <w:lang w:eastAsia="de-DE"/>
        </w:rPr>
        <w:t xml:space="preserve">, </w:t>
      </w:r>
      <w:hyperlink r:id="rId28" w:tooltip="Kloster Quartazzola" w:history="1">
        <w:proofErr w:type="spellStart"/>
        <w:r w:rsidRPr="00054975">
          <w:rPr>
            <w:rFonts w:asciiTheme="majorHAnsi" w:eastAsia="Times New Roman" w:hAnsiTheme="majorHAnsi" w:cstheme="majorHAnsi"/>
            <w:color w:val="000000" w:themeColor="text1"/>
            <w:lang w:eastAsia="de-DE"/>
          </w:rPr>
          <w:t>Quartazzola</w:t>
        </w:r>
        <w:proofErr w:type="spellEnd"/>
      </w:hyperlink>
      <w:r w:rsidRPr="00054975">
        <w:rPr>
          <w:rFonts w:asciiTheme="majorHAnsi" w:eastAsia="Times New Roman" w:hAnsiTheme="majorHAnsi" w:cstheme="majorHAnsi"/>
          <w:color w:val="000000" w:themeColor="text1"/>
          <w:lang w:eastAsia="de-DE"/>
        </w:rPr>
        <w:t xml:space="preserve">, </w:t>
      </w:r>
      <w:hyperlink r:id="rId29" w:tooltip="Kloster Brondolo" w:history="1">
        <w:proofErr w:type="spellStart"/>
        <w:r w:rsidRPr="00054975">
          <w:rPr>
            <w:rFonts w:asciiTheme="majorHAnsi" w:eastAsia="Times New Roman" w:hAnsiTheme="majorHAnsi" w:cstheme="majorHAnsi"/>
            <w:color w:val="000000" w:themeColor="text1"/>
            <w:lang w:eastAsia="de-DE"/>
          </w:rPr>
          <w:t>Brondolo</w:t>
        </w:r>
        <w:proofErr w:type="spellEnd"/>
      </w:hyperlink>
      <w:r w:rsidRPr="00054975">
        <w:rPr>
          <w:rFonts w:asciiTheme="majorHAnsi" w:eastAsia="Times New Roman" w:hAnsiTheme="majorHAnsi" w:cstheme="majorHAnsi"/>
          <w:color w:val="000000" w:themeColor="text1"/>
          <w:lang w:eastAsia="de-DE"/>
        </w:rPr>
        <w:t xml:space="preserve">, </w:t>
      </w:r>
      <w:hyperlink r:id="rId30" w:tooltip="Kloster Santa Maria in Strada" w:history="1">
        <w:r w:rsidRPr="00054975">
          <w:rPr>
            <w:rFonts w:asciiTheme="majorHAnsi" w:eastAsia="Times New Roman" w:hAnsiTheme="majorHAnsi" w:cstheme="majorHAnsi"/>
            <w:color w:val="000000" w:themeColor="text1"/>
            <w:lang w:eastAsia="de-DE"/>
          </w:rPr>
          <w:t xml:space="preserve">Santa Maria in </w:t>
        </w:r>
        <w:proofErr w:type="spellStart"/>
        <w:r w:rsidRPr="00054975">
          <w:rPr>
            <w:rFonts w:asciiTheme="majorHAnsi" w:eastAsia="Times New Roman" w:hAnsiTheme="majorHAnsi" w:cstheme="majorHAnsi"/>
            <w:color w:val="000000" w:themeColor="text1"/>
            <w:lang w:eastAsia="de-DE"/>
          </w:rPr>
          <w:t>Strada</w:t>
        </w:r>
        <w:proofErr w:type="spellEnd"/>
      </w:hyperlink>
      <w:r w:rsidRPr="00054975">
        <w:rPr>
          <w:rFonts w:asciiTheme="majorHAnsi" w:eastAsia="Times New Roman" w:hAnsiTheme="majorHAnsi" w:cstheme="majorHAnsi"/>
          <w:color w:val="000000" w:themeColor="text1"/>
          <w:lang w:eastAsia="de-DE"/>
        </w:rPr>
        <w:t xml:space="preserve"> und </w:t>
      </w:r>
      <w:hyperlink r:id="rId31" w:tooltip="Kloster San Martino di Bocci" w:history="1">
        <w:r w:rsidRPr="00054975">
          <w:rPr>
            <w:rFonts w:asciiTheme="majorHAnsi" w:eastAsia="Times New Roman" w:hAnsiTheme="majorHAnsi" w:cstheme="majorHAnsi"/>
            <w:color w:val="000000" w:themeColor="text1"/>
            <w:lang w:eastAsia="de-DE"/>
          </w:rPr>
          <w:t xml:space="preserve">San Martino di </w:t>
        </w:r>
        <w:proofErr w:type="spellStart"/>
        <w:r w:rsidRPr="00054975">
          <w:rPr>
            <w:rFonts w:asciiTheme="majorHAnsi" w:eastAsia="Times New Roman" w:hAnsiTheme="majorHAnsi" w:cstheme="majorHAnsi"/>
            <w:color w:val="000000" w:themeColor="text1"/>
            <w:lang w:eastAsia="de-DE"/>
          </w:rPr>
          <w:t>Bocci</w:t>
        </w:r>
        <w:proofErr w:type="spellEnd"/>
      </w:hyperlink>
      <w:r w:rsidRPr="00054975">
        <w:rPr>
          <w:rFonts w:asciiTheme="majorHAnsi" w:eastAsia="Times New Roman" w:hAnsiTheme="majorHAnsi" w:cstheme="majorHAnsi"/>
          <w:color w:val="000000" w:themeColor="text1"/>
          <w:lang w:eastAsia="de-DE"/>
        </w:rPr>
        <w:t xml:space="preserve">. Im Mittelalter erlebte das Kloster seine Hochblüte. Doch </w:t>
      </w:r>
      <w:hyperlink r:id="rId32" w:tooltip="1248" w:history="1">
        <w:r w:rsidRPr="00054975">
          <w:rPr>
            <w:rFonts w:asciiTheme="majorHAnsi" w:eastAsia="Times New Roman" w:hAnsiTheme="majorHAnsi" w:cstheme="majorHAnsi"/>
            <w:color w:val="000000" w:themeColor="text1"/>
            <w:lang w:eastAsia="de-DE"/>
          </w:rPr>
          <w:t>1248</w:t>
        </w:r>
      </w:hyperlink>
      <w:r w:rsidRPr="00054975">
        <w:rPr>
          <w:rFonts w:asciiTheme="majorHAnsi" w:eastAsia="Times New Roman" w:hAnsiTheme="majorHAnsi" w:cstheme="majorHAnsi"/>
          <w:color w:val="000000" w:themeColor="text1"/>
          <w:lang w:eastAsia="de-DE"/>
        </w:rPr>
        <w:t xml:space="preserve"> wurde es von den Truppen Kaiser </w:t>
      </w:r>
      <w:hyperlink r:id="rId33" w:tooltip="Friedrich II. (HRR)" w:history="1">
        <w:r w:rsidRPr="00054975">
          <w:rPr>
            <w:rFonts w:asciiTheme="majorHAnsi" w:eastAsia="Times New Roman" w:hAnsiTheme="majorHAnsi" w:cstheme="majorHAnsi"/>
            <w:color w:val="000000" w:themeColor="text1"/>
            <w:lang w:eastAsia="de-DE"/>
          </w:rPr>
          <w:t>Friedrichs II.</w:t>
        </w:r>
      </w:hyperlink>
      <w:r w:rsidRPr="00054975">
        <w:rPr>
          <w:rFonts w:asciiTheme="majorHAnsi" w:eastAsia="Times New Roman" w:hAnsiTheme="majorHAnsi" w:cstheme="majorHAnsi"/>
          <w:color w:val="000000" w:themeColor="text1"/>
          <w:lang w:eastAsia="de-DE"/>
        </w:rPr>
        <w:t xml:space="preserve"> fast völlig niedergebrannt.</w:t>
      </w:r>
    </w:p>
    <w:p w:rsidR="00054975" w:rsidRDefault="00054975" w:rsidP="00054975">
      <w:pPr>
        <w:spacing w:after="0"/>
        <w:outlineLvl w:val="1"/>
        <w:rPr>
          <w:rFonts w:asciiTheme="majorHAnsi" w:eastAsia="Times New Roman" w:hAnsiTheme="majorHAnsi" w:cstheme="majorHAnsi"/>
          <w:b/>
          <w:bCs/>
          <w:color w:val="000000" w:themeColor="text1"/>
          <w:sz w:val="36"/>
          <w:szCs w:val="36"/>
          <w:lang w:eastAsia="de-DE"/>
        </w:rPr>
      </w:pPr>
    </w:p>
    <w:p w:rsidR="00054975" w:rsidRDefault="00054975" w:rsidP="00054975">
      <w:pPr>
        <w:spacing w:after="0"/>
        <w:outlineLvl w:val="1"/>
        <w:rPr>
          <w:rFonts w:asciiTheme="majorHAnsi" w:eastAsia="Times New Roman" w:hAnsiTheme="majorHAnsi" w:cstheme="majorHAnsi"/>
          <w:b/>
          <w:bCs/>
          <w:color w:val="000000" w:themeColor="text1"/>
          <w:sz w:val="36"/>
          <w:szCs w:val="36"/>
          <w:lang w:eastAsia="de-DE"/>
        </w:rPr>
      </w:pPr>
    </w:p>
    <w:p w:rsidR="00054975" w:rsidRDefault="00054975" w:rsidP="00054975">
      <w:pPr>
        <w:spacing w:after="0"/>
        <w:outlineLvl w:val="1"/>
        <w:rPr>
          <w:rFonts w:asciiTheme="majorHAnsi" w:eastAsia="Times New Roman" w:hAnsiTheme="majorHAnsi" w:cstheme="majorHAnsi"/>
          <w:b/>
          <w:bCs/>
          <w:color w:val="000000" w:themeColor="text1"/>
          <w:sz w:val="36"/>
          <w:szCs w:val="36"/>
          <w:lang w:eastAsia="de-DE"/>
        </w:rPr>
      </w:pPr>
    </w:p>
    <w:p w:rsidR="00054975" w:rsidRDefault="00054975" w:rsidP="00054975">
      <w:pPr>
        <w:spacing w:after="0"/>
        <w:outlineLvl w:val="1"/>
        <w:rPr>
          <w:rFonts w:asciiTheme="majorHAnsi" w:eastAsia="Times New Roman" w:hAnsiTheme="majorHAnsi" w:cstheme="majorHAnsi"/>
          <w:b/>
          <w:bCs/>
          <w:color w:val="000000" w:themeColor="text1"/>
          <w:sz w:val="36"/>
          <w:szCs w:val="36"/>
          <w:lang w:eastAsia="de-DE"/>
        </w:rPr>
      </w:pPr>
      <w:r w:rsidRPr="00054975">
        <w:rPr>
          <w:rFonts w:asciiTheme="majorHAnsi" w:eastAsia="Times New Roman" w:hAnsiTheme="majorHAnsi" w:cstheme="majorHAnsi"/>
          <w:b/>
          <w:bCs/>
          <w:color w:val="000000" w:themeColor="text1"/>
          <w:sz w:val="36"/>
          <w:szCs w:val="36"/>
          <w:lang w:eastAsia="de-DE"/>
        </w:rPr>
        <w:lastRenderedPageBreak/>
        <w:t>Anlage und Bauten</w:t>
      </w:r>
    </w:p>
    <w:p w:rsidR="00054975" w:rsidRPr="00054975" w:rsidRDefault="00054975" w:rsidP="00054975">
      <w:pPr>
        <w:spacing w:after="0"/>
        <w:outlineLvl w:val="1"/>
        <w:rPr>
          <w:rFonts w:asciiTheme="majorHAnsi" w:eastAsia="Times New Roman" w:hAnsiTheme="majorHAnsi" w:cstheme="majorHAnsi"/>
          <w:b/>
          <w:bCs/>
          <w:color w:val="000000" w:themeColor="text1"/>
          <w:lang w:eastAsia="de-DE"/>
        </w:rPr>
      </w:pPr>
      <w:bookmarkStart w:id="0" w:name="_GoBack"/>
      <w:bookmarkEnd w:id="0"/>
    </w:p>
    <w:p w:rsidR="00054975" w:rsidRPr="00054975" w:rsidRDefault="00054975" w:rsidP="00054975">
      <w:pPr>
        <w:spacing w:after="0"/>
        <w:rPr>
          <w:rFonts w:asciiTheme="majorHAnsi" w:eastAsia="Times New Roman" w:hAnsiTheme="majorHAnsi" w:cstheme="majorHAnsi"/>
          <w:color w:val="000000" w:themeColor="text1"/>
          <w:sz w:val="24"/>
          <w:szCs w:val="24"/>
          <w:lang w:eastAsia="de-DE"/>
        </w:rPr>
      </w:pPr>
      <w:r w:rsidRPr="00054975">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59264" behindDoc="0" locked="0" layoutInCell="1" allowOverlap="1" wp14:anchorId="6CBBA863" wp14:editId="7637D686">
            <wp:simplePos x="0" y="0"/>
            <wp:positionH relativeFrom="column">
              <wp:posOffset>-635</wp:posOffset>
            </wp:positionH>
            <wp:positionV relativeFrom="paragraph">
              <wp:posOffset>1905</wp:posOffset>
            </wp:positionV>
            <wp:extent cx="2095200" cy="3628800"/>
            <wp:effectExtent l="0" t="0" r="0" b="0"/>
            <wp:wrapSquare wrapText="bothSides"/>
            <wp:docPr id="1" name="Grafik 1" descr="http://upload.wikimedia.org/wikipedia/de/thumb/1/12/Klostergrundriss.svg/220px-Klostergrundriss.svg.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de/thumb/1/12/Klostergrundriss.svg/220px-Klostergrundriss.svg.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200" cy="36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r w:rsidRPr="00054975">
        <w:rPr>
          <w:rFonts w:asciiTheme="majorHAnsi" w:eastAsia="Times New Roman" w:hAnsiTheme="majorHAnsi" w:cstheme="majorHAnsi"/>
          <w:color w:val="000000" w:themeColor="text1"/>
          <w:sz w:val="18"/>
          <w:szCs w:val="18"/>
          <w:lang w:eastAsia="de-DE"/>
        </w:rPr>
        <w:t>Typischer Grundriss einer Zisterzienserkirche</w:t>
      </w:r>
    </w:p>
    <w:p w:rsidR="00054975" w:rsidRPr="00054975" w:rsidRDefault="00054975" w:rsidP="00054975">
      <w:pPr>
        <w:spacing w:after="0"/>
        <w:rPr>
          <w:rFonts w:asciiTheme="majorHAnsi" w:eastAsia="Times New Roman" w:hAnsiTheme="majorHAnsi" w:cstheme="majorHAnsi"/>
          <w:color w:val="000000" w:themeColor="text1"/>
          <w:sz w:val="18"/>
          <w:szCs w:val="18"/>
          <w:lang w:eastAsia="de-DE"/>
        </w:rPr>
      </w:pPr>
    </w:p>
    <w:p w:rsidR="00054975" w:rsidRPr="00054975" w:rsidRDefault="00054975" w:rsidP="00054975">
      <w:pPr>
        <w:spacing w:after="0"/>
        <w:rPr>
          <w:rFonts w:asciiTheme="majorHAnsi" w:eastAsia="Times New Roman" w:hAnsiTheme="majorHAnsi" w:cstheme="majorHAnsi"/>
          <w:color w:val="000000" w:themeColor="text1"/>
          <w:sz w:val="24"/>
          <w:szCs w:val="24"/>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Durch </w:t>
      </w:r>
      <w:hyperlink r:id="rId36" w:tooltip="Napoléon Bonaparte" w:history="1">
        <w:r w:rsidRPr="00054975">
          <w:rPr>
            <w:rFonts w:asciiTheme="majorHAnsi" w:eastAsia="Times New Roman" w:hAnsiTheme="majorHAnsi" w:cstheme="majorHAnsi"/>
            <w:color w:val="000000" w:themeColor="text1"/>
            <w:lang w:eastAsia="de-DE"/>
          </w:rPr>
          <w:t>Napoleon</w:t>
        </w:r>
      </w:hyperlink>
      <w:r w:rsidRPr="00054975">
        <w:rPr>
          <w:rFonts w:asciiTheme="majorHAnsi" w:eastAsia="Times New Roman" w:hAnsiTheme="majorHAnsi" w:cstheme="majorHAnsi"/>
          <w:color w:val="000000" w:themeColor="text1"/>
          <w:lang w:eastAsia="de-DE"/>
        </w:rPr>
        <w:t xml:space="preserve"> wurde die Abtei 1810 geschlossen und zur Pfarrkirche umgebaut. Die damit verbundenen Änderungen auch in der Ausstattung (Orgel, Bänke, Kanzel) prägen das Aussehen der Kirche bis heute. Von der kargen malerischen Ausstattung blieben nur einige Bruchstücke der </w:t>
      </w:r>
      <w:hyperlink r:id="rId37" w:tooltip="Fresko" w:history="1">
        <w:r w:rsidRPr="00054975">
          <w:rPr>
            <w:rFonts w:asciiTheme="majorHAnsi" w:eastAsia="Times New Roman" w:hAnsiTheme="majorHAnsi" w:cstheme="majorHAnsi"/>
            <w:color w:val="000000" w:themeColor="text1"/>
            <w:lang w:eastAsia="de-DE"/>
          </w:rPr>
          <w:t>Fresken</w:t>
        </w:r>
      </w:hyperlink>
      <w:r w:rsidRPr="00054975">
        <w:rPr>
          <w:rFonts w:asciiTheme="majorHAnsi" w:eastAsia="Times New Roman" w:hAnsiTheme="majorHAnsi" w:cstheme="majorHAnsi"/>
          <w:color w:val="000000" w:themeColor="text1"/>
          <w:lang w:eastAsia="de-DE"/>
        </w:rPr>
        <w:t xml:space="preserve"> erhalten, von denen einige wenige in der Nachfolge </w:t>
      </w:r>
      <w:hyperlink r:id="rId38" w:tooltip="Giotto di Bondone" w:history="1">
        <w:r w:rsidRPr="00054975">
          <w:rPr>
            <w:rFonts w:asciiTheme="majorHAnsi" w:eastAsia="Times New Roman" w:hAnsiTheme="majorHAnsi" w:cstheme="majorHAnsi"/>
            <w:color w:val="000000" w:themeColor="text1"/>
            <w:lang w:eastAsia="de-DE"/>
          </w:rPr>
          <w:t>Giottos</w:t>
        </w:r>
      </w:hyperlink>
      <w:r w:rsidRPr="00054975">
        <w:rPr>
          <w:rFonts w:asciiTheme="majorHAnsi" w:eastAsia="Times New Roman" w:hAnsiTheme="majorHAnsi" w:cstheme="majorHAnsi"/>
          <w:color w:val="000000" w:themeColor="text1"/>
          <w:lang w:eastAsia="de-DE"/>
        </w:rPr>
        <w:t xml:space="preserve"> stehen. Doch seit </w:t>
      </w:r>
      <w:hyperlink r:id="rId39" w:tooltip="1925" w:history="1">
        <w:r w:rsidRPr="00054975">
          <w:rPr>
            <w:rFonts w:asciiTheme="majorHAnsi" w:eastAsia="Times New Roman" w:hAnsiTheme="majorHAnsi" w:cstheme="majorHAnsi"/>
            <w:color w:val="000000" w:themeColor="text1"/>
            <w:lang w:eastAsia="de-DE"/>
          </w:rPr>
          <w:t>1925</w:t>
        </w:r>
      </w:hyperlink>
      <w:r w:rsidRPr="00054975">
        <w:rPr>
          <w:rFonts w:asciiTheme="majorHAnsi" w:eastAsia="Times New Roman" w:hAnsiTheme="majorHAnsi" w:cstheme="majorHAnsi"/>
          <w:color w:val="000000" w:themeColor="text1"/>
          <w:lang w:eastAsia="de-DE"/>
        </w:rPr>
        <w:t xml:space="preserve"> einige Umbauten des 17. Jh. wieder rückgängig gemacht worden sind, strahlt die </w:t>
      </w:r>
      <w:hyperlink r:id="rId40" w:tooltip="Kirchenschiff" w:history="1">
        <w:r w:rsidRPr="00054975">
          <w:rPr>
            <w:rFonts w:asciiTheme="majorHAnsi" w:eastAsia="Times New Roman" w:hAnsiTheme="majorHAnsi" w:cstheme="majorHAnsi"/>
            <w:color w:val="000000" w:themeColor="text1"/>
            <w:lang w:eastAsia="de-DE"/>
          </w:rPr>
          <w:t>dreischiffige</w:t>
        </w:r>
      </w:hyperlink>
      <w:r w:rsidRPr="00054975">
        <w:rPr>
          <w:rFonts w:asciiTheme="majorHAnsi" w:eastAsia="Times New Roman" w:hAnsiTheme="majorHAnsi" w:cstheme="majorHAnsi"/>
          <w:color w:val="000000" w:themeColor="text1"/>
          <w:lang w:eastAsia="de-DE"/>
        </w:rPr>
        <w:t>, weiträumige Klosterkirche wieder ganz im Sinne der Ordensregel eine große Einfachheit aus.</w:t>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Der Aufbau des Klosters hält sich streng an die Vorgaben, die Bernhard erlassen hatte. Typisch für Zisterzienserkirchen sind der gerade </w:t>
      </w:r>
      <w:hyperlink r:id="rId41" w:tooltip="Chor (Architektur)" w:history="1">
        <w:r w:rsidRPr="00054975">
          <w:rPr>
            <w:rFonts w:asciiTheme="majorHAnsi" w:eastAsia="Times New Roman" w:hAnsiTheme="majorHAnsi" w:cstheme="majorHAnsi"/>
            <w:color w:val="000000" w:themeColor="text1"/>
            <w:lang w:eastAsia="de-DE"/>
          </w:rPr>
          <w:t>Chorabschluss</w:t>
        </w:r>
      </w:hyperlink>
      <w:r w:rsidRPr="00054975">
        <w:rPr>
          <w:rFonts w:asciiTheme="majorHAnsi" w:eastAsia="Times New Roman" w:hAnsiTheme="majorHAnsi" w:cstheme="majorHAnsi"/>
          <w:color w:val="000000" w:themeColor="text1"/>
          <w:lang w:eastAsia="de-DE"/>
        </w:rPr>
        <w:t xml:space="preserve"> und die nahezu quadratischen </w:t>
      </w:r>
      <w:hyperlink r:id="rId42" w:tooltip="Kapelle (Kirchenbau)" w:history="1">
        <w:r w:rsidRPr="00054975">
          <w:rPr>
            <w:rFonts w:asciiTheme="majorHAnsi" w:eastAsia="Times New Roman" w:hAnsiTheme="majorHAnsi" w:cstheme="majorHAnsi"/>
            <w:color w:val="000000" w:themeColor="text1"/>
            <w:lang w:eastAsia="de-DE"/>
          </w:rPr>
          <w:t>Kapellen</w:t>
        </w:r>
      </w:hyperlink>
      <w:r w:rsidRPr="00054975">
        <w:rPr>
          <w:rFonts w:asciiTheme="majorHAnsi" w:eastAsia="Times New Roman" w:hAnsiTheme="majorHAnsi" w:cstheme="majorHAnsi"/>
          <w:color w:val="000000" w:themeColor="text1"/>
          <w:lang w:eastAsia="de-DE"/>
        </w:rPr>
        <w:t xml:space="preserve"> rechts und links davon. Ursprünglich gab es zwei weitere Kapellen an den Stirnseiten des </w:t>
      </w:r>
      <w:hyperlink r:id="rId43" w:tooltip="Querschiff" w:history="1">
        <w:r w:rsidRPr="00054975">
          <w:rPr>
            <w:rFonts w:asciiTheme="majorHAnsi" w:eastAsia="Times New Roman" w:hAnsiTheme="majorHAnsi" w:cstheme="majorHAnsi"/>
            <w:color w:val="000000" w:themeColor="text1"/>
            <w:lang w:eastAsia="de-DE"/>
          </w:rPr>
          <w:t>Querschiffs</w:t>
        </w:r>
      </w:hyperlink>
      <w:r w:rsidRPr="00054975">
        <w:rPr>
          <w:rFonts w:asciiTheme="majorHAnsi" w:eastAsia="Times New Roman" w:hAnsiTheme="majorHAnsi" w:cstheme="majorHAnsi"/>
          <w:color w:val="000000" w:themeColor="text1"/>
          <w:lang w:eastAsia="de-DE"/>
        </w:rPr>
        <w:t xml:space="preserve">. Diese Anordnung, wie sie auch in der </w:t>
      </w:r>
      <w:hyperlink r:id="rId44" w:tooltip="Kloster Pontigny" w:history="1">
        <w:r w:rsidRPr="00054975">
          <w:rPr>
            <w:rFonts w:asciiTheme="majorHAnsi" w:eastAsia="Times New Roman" w:hAnsiTheme="majorHAnsi" w:cstheme="majorHAnsi"/>
            <w:color w:val="000000" w:themeColor="text1"/>
            <w:lang w:eastAsia="de-DE"/>
          </w:rPr>
          <w:t xml:space="preserve">Abtei von </w:t>
        </w:r>
        <w:proofErr w:type="spellStart"/>
        <w:r w:rsidRPr="00054975">
          <w:rPr>
            <w:rFonts w:asciiTheme="majorHAnsi" w:eastAsia="Times New Roman" w:hAnsiTheme="majorHAnsi" w:cstheme="majorHAnsi"/>
            <w:color w:val="000000" w:themeColor="text1"/>
            <w:lang w:eastAsia="de-DE"/>
          </w:rPr>
          <w:t>Pontigny</w:t>
        </w:r>
        <w:proofErr w:type="spellEnd"/>
      </w:hyperlink>
      <w:r w:rsidRPr="00054975">
        <w:rPr>
          <w:rFonts w:asciiTheme="majorHAnsi" w:eastAsia="Times New Roman" w:hAnsiTheme="majorHAnsi" w:cstheme="majorHAnsi"/>
          <w:color w:val="000000" w:themeColor="text1"/>
          <w:lang w:eastAsia="de-DE"/>
        </w:rPr>
        <w:t xml:space="preserve"> (Burgund) existierte, zeigt deutlich, dass viele </w:t>
      </w:r>
      <w:hyperlink r:id="rId45" w:tooltip="Mönch" w:history="1">
        <w:r w:rsidRPr="00054975">
          <w:rPr>
            <w:rFonts w:asciiTheme="majorHAnsi" w:eastAsia="Times New Roman" w:hAnsiTheme="majorHAnsi" w:cstheme="majorHAnsi"/>
            <w:color w:val="000000" w:themeColor="text1"/>
            <w:lang w:eastAsia="de-DE"/>
          </w:rPr>
          <w:t>Mönche</w:t>
        </w:r>
      </w:hyperlink>
      <w:r w:rsidRPr="00054975">
        <w:rPr>
          <w:rFonts w:asciiTheme="majorHAnsi" w:eastAsia="Times New Roman" w:hAnsiTheme="majorHAnsi" w:cstheme="majorHAnsi"/>
          <w:color w:val="000000" w:themeColor="text1"/>
          <w:lang w:eastAsia="de-DE"/>
        </w:rPr>
        <w:t xml:space="preserve"> zugleich </w:t>
      </w:r>
      <w:hyperlink r:id="rId46" w:tooltip="Priester" w:history="1">
        <w:r w:rsidRPr="00054975">
          <w:rPr>
            <w:rFonts w:asciiTheme="majorHAnsi" w:eastAsia="Times New Roman" w:hAnsiTheme="majorHAnsi" w:cstheme="majorHAnsi"/>
            <w:color w:val="000000" w:themeColor="text1"/>
            <w:lang w:eastAsia="de-DE"/>
          </w:rPr>
          <w:t>Priester</w:t>
        </w:r>
      </w:hyperlink>
      <w:r w:rsidRPr="00054975">
        <w:rPr>
          <w:rFonts w:asciiTheme="majorHAnsi" w:eastAsia="Times New Roman" w:hAnsiTheme="majorHAnsi" w:cstheme="majorHAnsi"/>
          <w:color w:val="000000" w:themeColor="text1"/>
          <w:lang w:eastAsia="de-DE"/>
        </w:rPr>
        <w:t xml:space="preserve"> gewesen sein müssen, die Kapellen für ihre täglichen </w:t>
      </w:r>
      <w:hyperlink r:id="rId47" w:tooltip="Heilige Messe" w:history="1">
        <w:r w:rsidRPr="00054975">
          <w:rPr>
            <w:rFonts w:asciiTheme="majorHAnsi" w:eastAsia="Times New Roman" w:hAnsiTheme="majorHAnsi" w:cstheme="majorHAnsi"/>
            <w:color w:val="000000" w:themeColor="text1"/>
            <w:lang w:eastAsia="de-DE"/>
          </w:rPr>
          <w:t>Gottesdienste</w:t>
        </w:r>
      </w:hyperlink>
      <w:r w:rsidRPr="00054975">
        <w:rPr>
          <w:rFonts w:asciiTheme="majorHAnsi" w:eastAsia="Times New Roman" w:hAnsiTheme="majorHAnsi" w:cstheme="majorHAnsi"/>
          <w:color w:val="000000" w:themeColor="text1"/>
          <w:lang w:eastAsia="de-DE"/>
        </w:rPr>
        <w:t xml:space="preserve"> benötigten.</w:t>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Charakteristisch für den Bau ist der Wechsel zwischen roten </w:t>
      </w:r>
      <w:hyperlink r:id="rId48" w:tooltip="Backstein" w:history="1">
        <w:r w:rsidRPr="00054975">
          <w:rPr>
            <w:rFonts w:asciiTheme="majorHAnsi" w:eastAsia="Times New Roman" w:hAnsiTheme="majorHAnsi" w:cstheme="majorHAnsi"/>
            <w:color w:val="000000" w:themeColor="text1"/>
            <w:lang w:eastAsia="de-DE"/>
          </w:rPr>
          <w:t>Ziegeln</w:t>
        </w:r>
      </w:hyperlink>
      <w:r w:rsidRPr="00054975">
        <w:rPr>
          <w:rFonts w:asciiTheme="majorHAnsi" w:eastAsia="Times New Roman" w:hAnsiTheme="majorHAnsi" w:cstheme="majorHAnsi"/>
          <w:color w:val="000000" w:themeColor="text1"/>
          <w:lang w:eastAsia="de-DE"/>
        </w:rPr>
        <w:t xml:space="preserve"> und weißem </w:t>
      </w:r>
      <w:hyperlink r:id="rId49" w:tooltip="Haustein" w:history="1">
        <w:r w:rsidRPr="00054975">
          <w:rPr>
            <w:rFonts w:asciiTheme="majorHAnsi" w:eastAsia="Times New Roman" w:hAnsiTheme="majorHAnsi" w:cstheme="majorHAnsi"/>
            <w:color w:val="000000" w:themeColor="text1"/>
            <w:lang w:eastAsia="de-DE"/>
          </w:rPr>
          <w:t>Haustein</w:t>
        </w:r>
      </w:hyperlink>
      <w:r w:rsidRPr="00054975">
        <w:rPr>
          <w:rFonts w:asciiTheme="majorHAnsi" w:eastAsia="Times New Roman" w:hAnsiTheme="majorHAnsi" w:cstheme="majorHAnsi"/>
          <w:color w:val="000000" w:themeColor="text1"/>
          <w:lang w:eastAsia="de-DE"/>
        </w:rPr>
        <w:t>, z.B. in den Bögen der Mittelschiff-</w:t>
      </w:r>
      <w:hyperlink r:id="rId50" w:tooltip="Arkade" w:history="1">
        <w:r w:rsidRPr="00054975">
          <w:rPr>
            <w:rFonts w:asciiTheme="majorHAnsi" w:eastAsia="Times New Roman" w:hAnsiTheme="majorHAnsi" w:cstheme="majorHAnsi"/>
            <w:color w:val="000000" w:themeColor="text1"/>
            <w:lang w:eastAsia="de-DE"/>
          </w:rPr>
          <w:t>Arkaden</w:t>
        </w:r>
      </w:hyperlink>
      <w:r w:rsidRPr="00054975">
        <w:rPr>
          <w:rFonts w:asciiTheme="majorHAnsi" w:eastAsia="Times New Roman" w:hAnsiTheme="majorHAnsi" w:cstheme="majorHAnsi"/>
          <w:color w:val="000000" w:themeColor="text1"/>
          <w:lang w:eastAsia="de-DE"/>
        </w:rPr>
        <w:t xml:space="preserve">, die an die Kirche von </w:t>
      </w:r>
      <w:hyperlink r:id="rId51" w:tooltip="Vézelay" w:history="1">
        <w:proofErr w:type="spellStart"/>
        <w:r w:rsidRPr="00054975">
          <w:rPr>
            <w:rFonts w:asciiTheme="majorHAnsi" w:eastAsia="Times New Roman" w:hAnsiTheme="majorHAnsi" w:cstheme="majorHAnsi"/>
            <w:color w:val="000000" w:themeColor="text1"/>
            <w:lang w:eastAsia="de-DE"/>
          </w:rPr>
          <w:t>Vézelay</w:t>
        </w:r>
        <w:proofErr w:type="spellEnd"/>
      </w:hyperlink>
      <w:r w:rsidRPr="00054975">
        <w:rPr>
          <w:rFonts w:asciiTheme="majorHAnsi" w:eastAsia="Times New Roman" w:hAnsiTheme="majorHAnsi" w:cstheme="majorHAnsi"/>
          <w:color w:val="000000" w:themeColor="text1"/>
          <w:lang w:eastAsia="de-DE"/>
        </w:rPr>
        <w:t xml:space="preserve"> (</w:t>
      </w:r>
      <w:hyperlink r:id="rId52" w:tooltip="1140" w:history="1">
        <w:r w:rsidRPr="00054975">
          <w:rPr>
            <w:rFonts w:asciiTheme="majorHAnsi" w:eastAsia="Times New Roman" w:hAnsiTheme="majorHAnsi" w:cstheme="majorHAnsi"/>
            <w:color w:val="000000" w:themeColor="text1"/>
            <w:lang w:eastAsia="de-DE"/>
          </w:rPr>
          <w:t>1140</w:t>
        </w:r>
      </w:hyperlink>
      <w:r w:rsidRPr="00054975">
        <w:rPr>
          <w:rFonts w:asciiTheme="majorHAnsi" w:eastAsia="Times New Roman" w:hAnsiTheme="majorHAnsi" w:cstheme="majorHAnsi"/>
          <w:color w:val="000000" w:themeColor="text1"/>
          <w:lang w:eastAsia="de-DE"/>
        </w:rPr>
        <w:t xml:space="preserve">) erinnern. Dies findet sich auch im </w:t>
      </w:r>
      <w:hyperlink r:id="rId53" w:tooltip="Gotik" w:history="1">
        <w:r w:rsidRPr="00054975">
          <w:rPr>
            <w:rFonts w:asciiTheme="majorHAnsi" w:eastAsia="Times New Roman" w:hAnsiTheme="majorHAnsi" w:cstheme="majorHAnsi"/>
            <w:color w:val="000000" w:themeColor="text1"/>
            <w:lang w:eastAsia="de-DE"/>
          </w:rPr>
          <w:t>hochgotischen</w:t>
        </w:r>
      </w:hyperlink>
      <w:r w:rsidRPr="00054975">
        <w:rPr>
          <w:rFonts w:asciiTheme="majorHAnsi" w:eastAsia="Times New Roman" w:hAnsiTheme="majorHAnsi" w:cstheme="majorHAnsi"/>
          <w:color w:val="000000" w:themeColor="text1"/>
          <w:lang w:eastAsia="de-DE"/>
        </w:rPr>
        <w:t xml:space="preserve"> Eingangsbereich des </w:t>
      </w:r>
      <w:hyperlink r:id="rId54" w:tooltip="Kapitelsaal" w:history="1">
        <w:r w:rsidRPr="00054975">
          <w:rPr>
            <w:rFonts w:asciiTheme="majorHAnsi" w:eastAsia="Times New Roman" w:hAnsiTheme="majorHAnsi" w:cstheme="majorHAnsi"/>
            <w:color w:val="000000" w:themeColor="text1"/>
            <w:lang w:eastAsia="de-DE"/>
          </w:rPr>
          <w:t>Kapitelsaals</w:t>
        </w:r>
      </w:hyperlink>
      <w:r w:rsidRPr="00054975">
        <w:rPr>
          <w:rFonts w:asciiTheme="majorHAnsi" w:eastAsia="Times New Roman" w:hAnsiTheme="majorHAnsi" w:cstheme="majorHAnsi"/>
          <w:color w:val="000000" w:themeColor="text1"/>
          <w:lang w:eastAsia="de-DE"/>
        </w:rPr>
        <w:t xml:space="preserve">, der in seiner Feinheit </w:t>
      </w:r>
      <w:hyperlink r:id="rId55" w:tooltip="Islamische Kunst" w:history="1">
        <w:r w:rsidRPr="00054975">
          <w:rPr>
            <w:rFonts w:asciiTheme="majorHAnsi" w:eastAsia="Times New Roman" w:hAnsiTheme="majorHAnsi" w:cstheme="majorHAnsi"/>
            <w:color w:val="000000" w:themeColor="text1"/>
            <w:lang w:eastAsia="de-DE"/>
          </w:rPr>
          <w:t>islamisch</w:t>
        </w:r>
      </w:hyperlink>
      <w:r w:rsidRPr="00054975">
        <w:rPr>
          <w:rFonts w:asciiTheme="majorHAnsi" w:eastAsia="Times New Roman" w:hAnsiTheme="majorHAnsi" w:cstheme="majorHAnsi"/>
          <w:color w:val="000000" w:themeColor="text1"/>
          <w:lang w:eastAsia="de-DE"/>
        </w:rPr>
        <w:t xml:space="preserve"> anmutet.</w:t>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Von der Kirche aus gelangt man in den </w:t>
      </w:r>
      <w:hyperlink r:id="rId56" w:tooltip="Kreuzgang" w:history="1">
        <w:r w:rsidRPr="00054975">
          <w:rPr>
            <w:rFonts w:asciiTheme="majorHAnsi" w:eastAsia="Times New Roman" w:hAnsiTheme="majorHAnsi" w:cstheme="majorHAnsi"/>
            <w:color w:val="000000" w:themeColor="text1"/>
            <w:lang w:eastAsia="de-DE"/>
          </w:rPr>
          <w:t>Kreuzgang</w:t>
        </w:r>
      </w:hyperlink>
      <w:r w:rsidRPr="00054975">
        <w:rPr>
          <w:rFonts w:asciiTheme="majorHAnsi" w:eastAsia="Times New Roman" w:hAnsiTheme="majorHAnsi" w:cstheme="majorHAnsi"/>
          <w:color w:val="000000" w:themeColor="text1"/>
          <w:lang w:eastAsia="de-DE"/>
        </w:rPr>
        <w:t xml:space="preserve">, von dem aus alle wichtigen Gebäude erreicht werden können. Er ist das Herz der Anlage. Von Doppelsäulen gestützte </w:t>
      </w:r>
      <w:hyperlink r:id="rId57" w:tooltip="Spitzbogen" w:history="1">
        <w:r w:rsidRPr="00054975">
          <w:rPr>
            <w:rFonts w:asciiTheme="majorHAnsi" w:eastAsia="Times New Roman" w:hAnsiTheme="majorHAnsi" w:cstheme="majorHAnsi"/>
            <w:color w:val="000000" w:themeColor="text1"/>
            <w:lang w:eastAsia="de-DE"/>
          </w:rPr>
          <w:t>spitzbogige</w:t>
        </w:r>
      </w:hyperlink>
      <w:r w:rsidRPr="00054975">
        <w:rPr>
          <w:rFonts w:asciiTheme="majorHAnsi" w:eastAsia="Times New Roman" w:hAnsiTheme="majorHAnsi" w:cstheme="majorHAnsi"/>
          <w:color w:val="000000" w:themeColor="text1"/>
          <w:lang w:eastAsia="de-DE"/>
        </w:rPr>
        <w:t xml:space="preserve"> Arkaden öffnen sich auf den Innenhof. Hier findet sich ein weiteres Meisterwerk der gotischen </w:t>
      </w:r>
      <w:hyperlink r:id="rId58" w:tooltip="Steinmetz" w:history="1">
        <w:r w:rsidRPr="00054975">
          <w:rPr>
            <w:rFonts w:asciiTheme="majorHAnsi" w:eastAsia="Times New Roman" w:hAnsiTheme="majorHAnsi" w:cstheme="majorHAnsi"/>
            <w:color w:val="000000" w:themeColor="text1"/>
            <w:lang w:eastAsia="de-DE"/>
          </w:rPr>
          <w:t>Steinmetzkunst</w:t>
        </w:r>
      </w:hyperlink>
      <w:r w:rsidRPr="00054975">
        <w:rPr>
          <w:rFonts w:asciiTheme="majorHAnsi" w:eastAsia="Times New Roman" w:hAnsiTheme="majorHAnsi" w:cstheme="majorHAnsi"/>
          <w:color w:val="000000" w:themeColor="text1"/>
          <w:lang w:eastAsia="de-DE"/>
        </w:rPr>
        <w:t xml:space="preserve">: der Knoten in der Säule. Die symbolische Bedeutung dieses </w:t>
      </w:r>
      <w:hyperlink r:id="rId59" w:tooltip="Ornament (Bildende Kunst)" w:history="1">
        <w:r w:rsidRPr="00054975">
          <w:rPr>
            <w:rFonts w:asciiTheme="majorHAnsi" w:eastAsia="Times New Roman" w:hAnsiTheme="majorHAnsi" w:cstheme="majorHAnsi"/>
            <w:color w:val="000000" w:themeColor="text1"/>
            <w:lang w:eastAsia="de-DE"/>
          </w:rPr>
          <w:t>Ornaments</w:t>
        </w:r>
      </w:hyperlink>
      <w:r w:rsidRPr="00054975">
        <w:rPr>
          <w:rFonts w:asciiTheme="majorHAnsi" w:eastAsia="Times New Roman" w:hAnsiTheme="majorHAnsi" w:cstheme="majorHAnsi"/>
          <w:color w:val="000000" w:themeColor="text1"/>
          <w:lang w:eastAsia="de-DE"/>
        </w:rPr>
        <w:t xml:space="preserve">, das auch in </w:t>
      </w:r>
      <w:hyperlink r:id="rId60" w:tooltip="Böhmen" w:history="1">
        <w:r w:rsidRPr="00054975">
          <w:rPr>
            <w:rFonts w:asciiTheme="majorHAnsi" w:eastAsia="Times New Roman" w:hAnsiTheme="majorHAnsi" w:cstheme="majorHAnsi"/>
            <w:color w:val="000000" w:themeColor="text1"/>
            <w:lang w:eastAsia="de-DE"/>
          </w:rPr>
          <w:t>Böhmen</w:t>
        </w:r>
      </w:hyperlink>
      <w:r w:rsidRPr="00054975">
        <w:rPr>
          <w:rFonts w:asciiTheme="majorHAnsi" w:eastAsia="Times New Roman" w:hAnsiTheme="majorHAnsi" w:cstheme="majorHAnsi"/>
          <w:color w:val="000000" w:themeColor="text1"/>
          <w:lang w:eastAsia="de-DE"/>
        </w:rPr>
        <w:t xml:space="preserve"> sehr verbreitet ist, ist unbekannt. Im Kreuzgang haben sich die Fundamente eines Brunnenhauses erhalten – ähnlich dem von </w:t>
      </w:r>
      <w:hyperlink r:id="rId61" w:tooltip="Kloster Maulbronn" w:history="1">
        <w:r w:rsidRPr="00054975">
          <w:rPr>
            <w:rFonts w:asciiTheme="majorHAnsi" w:eastAsia="Times New Roman" w:hAnsiTheme="majorHAnsi" w:cstheme="majorHAnsi"/>
            <w:color w:val="000000" w:themeColor="text1"/>
            <w:lang w:eastAsia="de-DE"/>
          </w:rPr>
          <w:t>Kloster Maulbronn</w:t>
        </w:r>
      </w:hyperlink>
      <w:r w:rsidRPr="00054975">
        <w:rPr>
          <w:rFonts w:asciiTheme="majorHAnsi" w:eastAsia="Times New Roman" w:hAnsiTheme="majorHAnsi" w:cstheme="majorHAnsi"/>
          <w:color w:val="000000" w:themeColor="text1"/>
          <w:lang w:eastAsia="de-DE"/>
        </w:rPr>
        <w:t>.</w:t>
      </w:r>
    </w:p>
    <w:p w:rsidR="00054975" w:rsidRPr="00054975" w:rsidRDefault="00054975" w:rsidP="00054975">
      <w:pPr>
        <w:spacing w:after="0"/>
        <w:rPr>
          <w:rFonts w:asciiTheme="majorHAnsi" w:eastAsia="Times New Roman" w:hAnsiTheme="majorHAnsi" w:cstheme="majorHAnsi"/>
          <w:color w:val="000000" w:themeColor="text1"/>
          <w:lang w:eastAsia="de-DE"/>
        </w:rPr>
      </w:pPr>
    </w:p>
    <w:p w:rsidR="00054975" w:rsidRPr="00054975" w:rsidRDefault="00054975" w:rsidP="00054975">
      <w:pPr>
        <w:spacing w:after="0"/>
        <w:rPr>
          <w:rFonts w:asciiTheme="majorHAnsi" w:eastAsia="Times New Roman" w:hAnsiTheme="majorHAnsi" w:cstheme="majorHAnsi"/>
          <w:color w:val="000000" w:themeColor="text1"/>
          <w:lang w:eastAsia="de-DE"/>
        </w:rPr>
      </w:pPr>
      <w:r w:rsidRPr="00054975">
        <w:rPr>
          <w:rFonts w:asciiTheme="majorHAnsi" w:eastAsia="Times New Roman" w:hAnsiTheme="majorHAnsi" w:cstheme="majorHAnsi"/>
          <w:color w:val="000000" w:themeColor="text1"/>
          <w:lang w:eastAsia="de-DE"/>
        </w:rPr>
        <w:t xml:space="preserve">Die einst - wie alle Zisterzienserklöster - abseits gelegene Abtei wird heute durch den Lärm der unmittelbar angrenzenden Autobahn beeinträchtigt. Dennoch lebt seit 1937 wieder eine Gruppe von Zisterziensermönchen der Kongregation von </w:t>
      </w:r>
      <w:hyperlink r:id="rId62" w:tooltip="Kloster Casamari" w:history="1">
        <w:proofErr w:type="spellStart"/>
        <w:r w:rsidRPr="00054975">
          <w:rPr>
            <w:rFonts w:asciiTheme="majorHAnsi" w:eastAsia="Times New Roman" w:hAnsiTheme="majorHAnsi" w:cstheme="majorHAnsi"/>
            <w:color w:val="000000" w:themeColor="text1"/>
            <w:lang w:eastAsia="de-DE"/>
          </w:rPr>
          <w:t>Casamari</w:t>
        </w:r>
        <w:proofErr w:type="spellEnd"/>
      </w:hyperlink>
      <w:r w:rsidRPr="00054975">
        <w:rPr>
          <w:rFonts w:asciiTheme="majorHAnsi" w:eastAsia="Times New Roman" w:hAnsiTheme="majorHAnsi" w:cstheme="majorHAnsi"/>
          <w:color w:val="000000" w:themeColor="text1"/>
          <w:lang w:eastAsia="de-DE"/>
        </w:rPr>
        <w:t xml:space="preserve"> in diesem Kloster.</w:t>
      </w:r>
    </w:p>
    <w:p w:rsidR="00732892" w:rsidRPr="00054975" w:rsidRDefault="00732892" w:rsidP="00054975">
      <w:pPr>
        <w:spacing w:after="0"/>
        <w:rPr>
          <w:rFonts w:asciiTheme="majorHAnsi" w:hAnsiTheme="majorHAnsi" w:cstheme="majorHAnsi"/>
          <w:color w:val="000000" w:themeColor="text1"/>
        </w:rPr>
      </w:pPr>
    </w:p>
    <w:sectPr w:rsidR="00732892" w:rsidRPr="000549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5"/>
    <w:rsid w:val="00007E0C"/>
    <w:rsid w:val="00010D48"/>
    <w:rsid w:val="00010FF3"/>
    <w:rsid w:val="00016D0E"/>
    <w:rsid w:val="00016EA2"/>
    <w:rsid w:val="00017478"/>
    <w:rsid w:val="00020808"/>
    <w:rsid w:val="00027511"/>
    <w:rsid w:val="00030834"/>
    <w:rsid w:val="00032EA6"/>
    <w:rsid w:val="00033008"/>
    <w:rsid w:val="000371BE"/>
    <w:rsid w:val="00040AE4"/>
    <w:rsid w:val="00042503"/>
    <w:rsid w:val="00045267"/>
    <w:rsid w:val="00050356"/>
    <w:rsid w:val="00051931"/>
    <w:rsid w:val="00052DD5"/>
    <w:rsid w:val="00054975"/>
    <w:rsid w:val="00055518"/>
    <w:rsid w:val="00056982"/>
    <w:rsid w:val="000668CB"/>
    <w:rsid w:val="0006711B"/>
    <w:rsid w:val="00070190"/>
    <w:rsid w:val="0007123E"/>
    <w:rsid w:val="000747CA"/>
    <w:rsid w:val="0007548E"/>
    <w:rsid w:val="00075A62"/>
    <w:rsid w:val="00081363"/>
    <w:rsid w:val="0008308F"/>
    <w:rsid w:val="0008381B"/>
    <w:rsid w:val="00085B83"/>
    <w:rsid w:val="00085F02"/>
    <w:rsid w:val="00095755"/>
    <w:rsid w:val="00095A1B"/>
    <w:rsid w:val="000A046E"/>
    <w:rsid w:val="000A1FFD"/>
    <w:rsid w:val="000A5FC7"/>
    <w:rsid w:val="000B1C79"/>
    <w:rsid w:val="000B4BBF"/>
    <w:rsid w:val="000B52D4"/>
    <w:rsid w:val="000B746A"/>
    <w:rsid w:val="000C192B"/>
    <w:rsid w:val="000C2B2C"/>
    <w:rsid w:val="000C2F59"/>
    <w:rsid w:val="000C5612"/>
    <w:rsid w:val="000C7293"/>
    <w:rsid w:val="000D164E"/>
    <w:rsid w:val="000D174E"/>
    <w:rsid w:val="000D2D24"/>
    <w:rsid w:val="000D338C"/>
    <w:rsid w:val="000D5B2B"/>
    <w:rsid w:val="000D67D9"/>
    <w:rsid w:val="000E05C7"/>
    <w:rsid w:val="000F48FC"/>
    <w:rsid w:val="000F72D6"/>
    <w:rsid w:val="001056C9"/>
    <w:rsid w:val="00106AA9"/>
    <w:rsid w:val="00113514"/>
    <w:rsid w:val="00114AB3"/>
    <w:rsid w:val="00117A72"/>
    <w:rsid w:val="001200F1"/>
    <w:rsid w:val="001224A3"/>
    <w:rsid w:val="00122B2D"/>
    <w:rsid w:val="0012332A"/>
    <w:rsid w:val="00124EEE"/>
    <w:rsid w:val="00125554"/>
    <w:rsid w:val="001257F4"/>
    <w:rsid w:val="00134128"/>
    <w:rsid w:val="001363D3"/>
    <w:rsid w:val="00144C66"/>
    <w:rsid w:val="00144E63"/>
    <w:rsid w:val="00155095"/>
    <w:rsid w:val="00160147"/>
    <w:rsid w:val="0016035C"/>
    <w:rsid w:val="001643C4"/>
    <w:rsid w:val="00164C3C"/>
    <w:rsid w:val="001712DF"/>
    <w:rsid w:val="0017236F"/>
    <w:rsid w:val="00173309"/>
    <w:rsid w:val="0017437A"/>
    <w:rsid w:val="001744D2"/>
    <w:rsid w:val="00175CB3"/>
    <w:rsid w:val="00181956"/>
    <w:rsid w:val="00182AAD"/>
    <w:rsid w:val="001844CA"/>
    <w:rsid w:val="00184ED5"/>
    <w:rsid w:val="00185755"/>
    <w:rsid w:val="00186424"/>
    <w:rsid w:val="00192B92"/>
    <w:rsid w:val="0019433B"/>
    <w:rsid w:val="00194CCF"/>
    <w:rsid w:val="001A0A26"/>
    <w:rsid w:val="001A252A"/>
    <w:rsid w:val="001A3444"/>
    <w:rsid w:val="001A4956"/>
    <w:rsid w:val="001A5880"/>
    <w:rsid w:val="001A6865"/>
    <w:rsid w:val="001B2C88"/>
    <w:rsid w:val="001B3C3C"/>
    <w:rsid w:val="001B6C07"/>
    <w:rsid w:val="001C215C"/>
    <w:rsid w:val="001C417A"/>
    <w:rsid w:val="001C4B88"/>
    <w:rsid w:val="001C7AFE"/>
    <w:rsid w:val="001C7E48"/>
    <w:rsid w:val="001D37D2"/>
    <w:rsid w:val="001D3FCF"/>
    <w:rsid w:val="001D6DCC"/>
    <w:rsid w:val="001E04A3"/>
    <w:rsid w:val="001E2F5B"/>
    <w:rsid w:val="001E3595"/>
    <w:rsid w:val="001E3F67"/>
    <w:rsid w:val="001E405C"/>
    <w:rsid w:val="001E7FB7"/>
    <w:rsid w:val="001F2F2C"/>
    <w:rsid w:val="001F34FD"/>
    <w:rsid w:val="0020414E"/>
    <w:rsid w:val="00205527"/>
    <w:rsid w:val="002058A9"/>
    <w:rsid w:val="00205AAA"/>
    <w:rsid w:val="00205C6A"/>
    <w:rsid w:val="00207377"/>
    <w:rsid w:val="002075BA"/>
    <w:rsid w:val="00212245"/>
    <w:rsid w:val="0021350B"/>
    <w:rsid w:val="00213D61"/>
    <w:rsid w:val="00223880"/>
    <w:rsid w:val="00224EB0"/>
    <w:rsid w:val="00225178"/>
    <w:rsid w:val="00225CD0"/>
    <w:rsid w:val="00226B3E"/>
    <w:rsid w:val="00234663"/>
    <w:rsid w:val="0023578C"/>
    <w:rsid w:val="00236DFB"/>
    <w:rsid w:val="002375FB"/>
    <w:rsid w:val="00240FA2"/>
    <w:rsid w:val="00243DC1"/>
    <w:rsid w:val="00244C01"/>
    <w:rsid w:val="00244FAF"/>
    <w:rsid w:val="00246F58"/>
    <w:rsid w:val="00251CCC"/>
    <w:rsid w:val="0025280C"/>
    <w:rsid w:val="00255616"/>
    <w:rsid w:val="00260805"/>
    <w:rsid w:val="002627CA"/>
    <w:rsid w:val="0026291D"/>
    <w:rsid w:val="00263CD1"/>
    <w:rsid w:val="002647AD"/>
    <w:rsid w:val="00265C4D"/>
    <w:rsid w:val="00276BE4"/>
    <w:rsid w:val="0027706D"/>
    <w:rsid w:val="002779DB"/>
    <w:rsid w:val="00280E2F"/>
    <w:rsid w:val="002845A6"/>
    <w:rsid w:val="00284C1C"/>
    <w:rsid w:val="00285109"/>
    <w:rsid w:val="00291807"/>
    <w:rsid w:val="00292498"/>
    <w:rsid w:val="00292838"/>
    <w:rsid w:val="00296409"/>
    <w:rsid w:val="002A4094"/>
    <w:rsid w:val="002A5CAD"/>
    <w:rsid w:val="002A67BB"/>
    <w:rsid w:val="002B2803"/>
    <w:rsid w:val="002B7154"/>
    <w:rsid w:val="002B7938"/>
    <w:rsid w:val="002C1DF6"/>
    <w:rsid w:val="002C3C4C"/>
    <w:rsid w:val="002C5325"/>
    <w:rsid w:val="002C5543"/>
    <w:rsid w:val="002C61E5"/>
    <w:rsid w:val="002C6602"/>
    <w:rsid w:val="002C6980"/>
    <w:rsid w:val="002D1684"/>
    <w:rsid w:val="002D6408"/>
    <w:rsid w:val="002E33C0"/>
    <w:rsid w:val="002F22D3"/>
    <w:rsid w:val="0030609A"/>
    <w:rsid w:val="00310FFB"/>
    <w:rsid w:val="0031111A"/>
    <w:rsid w:val="00311E78"/>
    <w:rsid w:val="00312D59"/>
    <w:rsid w:val="00316C9F"/>
    <w:rsid w:val="003200CD"/>
    <w:rsid w:val="00320F15"/>
    <w:rsid w:val="00323EE1"/>
    <w:rsid w:val="00325998"/>
    <w:rsid w:val="00332D8B"/>
    <w:rsid w:val="00333CE6"/>
    <w:rsid w:val="003350E8"/>
    <w:rsid w:val="00336AB0"/>
    <w:rsid w:val="00342BE0"/>
    <w:rsid w:val="00345D3A"/>
    <w:rsid w:val="00345FFC"/>
    <w:rsid w:val="00352F21"/>
    <w:rsid w:val="003543D4"/>
    <w:rsid w:val="00357B13"/>
    <w:rsid w:val="00360EAB"/>
    <w:rsid w:val="00370307"/>
    <w:rsid w:val="00370BC5"/>
    <w:rsid w:val="00371053"/>
    <w:rsid w:val="003714B8"/>
    <w:rsid w:val="00374999"/>
    <w:rsid w:val="0038082E"/>
    <w:rsid w:val="00380AF1"/>
    <w:rsid w:val="00384B4F"/>
    <w:rsid w:val="00386200"/>
    <w:rsid w:val="00391298"/>
    <w:rsid w:val="003932E0"/>
    <w:rsid w:val="00393E55"/>
    <w:rsid w:val="003942D8"/>
    <w:rsid w:val="00394313"/>
    <w:rsid w:val="003A005B"/>
    <w:rsid w:val="003A2407"/>
    <w:rsid w:val="003A2F38"/>
    <w:rsid w:val="003A4C59"/>
    <w:rsid w:val="003A737B"/>
    <w:rsid w:val="003A767D"/>
    <w:rsid w:val="003B0D4C"/>
    <w:rsid w:val="003B0D9A"/>
    <w:rsid w:val="003B1AFB"/>
    <w:rsid w:val="003B73BF"/>
    <w:rsid w:val="003C0542"/>
    <w:rsid w:val="003C303D"/>
    <w:rsid w:val="003C3C0F"/>
    <w:rsid w:val="003C3C88"/>
    <w:rsid w:val="003C49D2"/>
    <w:rsid w:val="003C6E1A"/>
    <w:rsid w:val="003D0964"/>
    <w:rsid w:val="003D1BC4"/>
    <w:rsid w:val="003E167F"/>
    <w:rsid w:val="003E19C5"/>
    <w:rsid w:val="003E2774"/>
    <w:rsid w:val="003E4436"/>
    <w:rsid w:val="003E4E29"/>
    <w:rsid w:val="003E626A"/>
    <w:rsid w:val="003E64A8"/>
    <w:rsid w:val="003F0F97"/>
    <w:rsid w:val="003F27DD"/>
    <w:rsid w:val="003F4751"/>
    <w:rsid w:val="003F497F"/>
    <w:rsid w:val="003F5E9B"/>
    <w:rsid w:val="003F6C9B"/>
    <w:rsid w:val="003F72FF"/>
    <w:rsid w:val="003F775A"/>
    <w:rsid w:val="003F7D54"/>
    <w:rsid w:val="004018AC"/>
    <w:rsid w:val="00401F17"/>
    <w:rsid w:val="004036CA"/>
    <w:rsid w:val="004051EE"/>
    <w:rsid w:val="00405217"/>
    <w:rsid w:val="00405EFD"/>
    <w:rsid w:val="00407449"/>
    <w:rsid w:val="004102F7"/>
    <w:rsid w:val="00411755"/>
    <w:rsid w:val="00414C2C"/>
    <w:rsid w:val="00420CF7"/>
    <w:rsid w:val="00420F35"/>
    <w:rsid w:val="00421BBF"/>
    <w:rsid w:val="004234C9"/>
    <w:rsid w:val="0042434E"/>
    <w:rsid w:val="00424864"/>
    <w:rsid w:val="00424C55"/>
    <w:rsid w:val="004268DD"/>
    <w:rsid w:val="00431913"/>
    <w:rsid w:val="00435D67"/>
    <w:rsid w:val="0044125D"/>
    <w:rsid w:val="0044530A"/>
    <w:rsid w:val="00447056"/>
    <w:rsid w:val="00451280"/>
    <w:rsid w:val="0045147A"/>
    <w:rsid w:val="004527AE"/>
    <w:rsid w:val="0045288F"/>
    <w:rsid w:val="00452D35"/>
    <w:rsid w:val="00457CCE"/>
    <w:rsid w:val="0046054A"/>
    <w:rsid w:val="00466092"/>
    <w:rsid w:val="00470199"/>
    <w:rsid w:val="00473CB0"/>
    <w:rsid w:val="00475A5B"/>
    <w:rsid w:val="0048052A"/>
    <w:rsid w:val="00484A0C"/>
    <w:rsid w:val="004907F6"/>
    <w:rsid w:val="00490C40"/>
    <w:rsid w:val="00496CED"/>
    <w:rsid w:val="004A16CA"/>
    <w:rsid w:val="004A30A7"/>
    <w:rsid w:val="004A6110"/>
    <w:rsid w:val="004A6471"/>
    <w:rsid w:val="004A7A87"/>
    <w:rsid w:val="004B1126"/>
    <w:rsid w:val="004B13E0"/>
    <w:rsid w:val="004B2287"/>
    <w:rsid w:val="004B2562"/>
    <w:rsid w:val="004B3FC4"/>
    <w:rsid w:val="004B5390"/>
    <w:rsid w:val="004B5A21"/>
    <w:rsid w:val="004C08B4"/>
    <w:rsid w:val="004C4074"/>
    <w:rsid w:val="004C4C59"/>
    <w:rsid w:val="004C6848"/>
    <w:rsid w:val="004C731D"/>
    <w:rsid w:val="004C7844"/>
    <w:rsid w:val="004D581C"/>
    <w:rsid w:val="004D5AB5"/>
    <w:rsid w:val="004D7132"/>
    <w:rsid w:val="004D7462"/>
    <w:rsid w:val="004E14CB"/>
    <w:rsid w:val="004E1691"/>
    <w:rsid w:val="004F5B48"/>
    <w:rsid w:val="004F6372"/>
    <w:rsid w:val="004F6692"/>
    <w:rsid w:val="004F720F"/>
    <w:rsid w:val="0050276F"/>
    <w:rsid w:val="005073A7"/>
    <w:rsid w:val="00512AF9"/>
    <w:rsid w:val="00512C75"/>
    <w:rsid w:val="00513635"/>
    <w:rsid w:val="00516D82"/>
    <w:rsid w:val="00520C0F"/>
    <w:rsid w:val="00522031"/>
    <w:rsid w:val="00523583"/>
    <w:rsid w:val="00526B04"/>
    <w:rsid w:val="0053091C"/>
    <w:rsid w:val="005343B3"/>
    <w:rsid w:val="00534A48"/>
    <w:rsid w:val="00537289"/>
    <w:rsid w:val="00537538"/>
    <w:rsid w:val="00540A76"/>
    <w:rsid w:val="005415CE"/>
    <w:rsid w:val="0054172D"/>
    <w:rsid w:val="005418CF"/>
    <w:rsid w:val="00541EA2"/>
    <w:rsid w:val="005448A7"/>
    <w:rsid w:val="005503D5"/>
    <w:rsid w:val="00551005"/>
    <w:rsid w:val="0056237B"/>
    <w:rsid w:val="00566FBD"/>
    <w:rsid w:val="005671BD"/>
    <w:rsid w:val="00574E85"/>
    <w:rsid w:val="00576290"/>
    <w:rsid w:val="005769FE"/>
    <w:rsid w:val="00577762"/>
    <w:rsid w:val="005779B1"/>
    <w:rsid w:val="005907D3"/>
    <w:rsid w:val="0059174A"/>
    <w:rsid w:val="00592F0E"/>
    <w:rsid w:val="00596C01"/>
    <w:rsid w:val="00597957"/>
    <w:rsid w:val="005A369C"/>
    <w:rsid w:val="005A42D9"/>
    <w:rsid w:val="005A54C2"/>
    <w:rsid w:val="005A66AB"/>
    <w:rsid w:val="005A7659"/>
    <w:rsid w:val="005B0118"/>
    <w:rsid w:val="005B2A34"/>
    <w:rsid w:val="005B4646"/>
    <w:rsid w:val="005B654F"/>
    <w:rsid w:val="005C0617"/>
    <w:rsid w:val="005C3985"/>
    <w:rsid w:val="005C4FC5"/>
    <w:rsid w:val="005D0080"/>
    <w:rsid w:val="005D07EE"/>
    <w:rsid w:val="005D5E1B"/>
    <w:rsid w:val="005D60CC"/>
    <w:rsid w:val="005D7373"/>
    <w:rsid w:val="005D78B2"/>
    <w:rsid w:val="005E0BE8"/>
    <w:rsid w:val="005E0D52"/>
    <w:rsid w:val="005E261A"/>
    <w:rsid w:val="005E4826"/>
    <w:rsid w:val="005E778A"/>
    <w:rsid w:val="005F0892"/>
    <w:rsid w:val="005F14EC"/>
    <w:rsid w:val="005F4D0B"/>
    <w:rsid w:val="005F4D6C"/>
    <w:rsid w:val="005F5B7A"/>
    <w:rsid w:val="00600055"/>
    <w:rsid w:val="0060362A"/>
    <w:rsid w:val="00604712"/>
    <w:rsid w:val="0060652E"/>
    <w:rsid w:val="00607128"/>
    <w:rsid w:val="00607765"/>
    <w:rsid w:val="006110BB"/>
    <w:rsid w:val="006129A3"/>
    <w:rsid w:val="00615169"/>
    <w:rsid w:val="00620793"/>
    <w:rsid w:val="0062787E"/>
    <w:rsid w:val="006303BE"/>
    <w:rsid w:val="00631D05"/>
    <w:rsid w:val="006322D1"/>
    <w:rsid w:val="00636931"/>
    <w:rsid w:val="0063767B"/>
    <w:rsid w:val="00640627"/>
    <w:rsid w:val="00640975"/>
    <w:rsid w:val="00645413"/>
    <w:rsid w:val="0065279C"/>
    <w:rsid w:val="006564F0"/>
    <w:rsid w:val="00660AEB"/>
    <w:rsid w:val="00661750"/>
    <w:rsid w:val="00671E4B"/>
    <w:rsid w:val="00672F66"/>
    <w:rsid w:val="00674558"/>
    <w:rsid w:val="006805CF"/>
    <w:rsid w:val="00683046"/>
    <w:rsid w:val="0068593B"/>
    <w:rsid w:val="00690546"/>
    <w:rsid w:val="00691A2C"/>
    <w:rsid w:val="0069286F"/>
    <w:rsid w:val="00693413"/>
    <w:rsid w:val="00696232"/>
    <w:rsid w:val="00696A71"/>
    <w:rsid w:val="00697C53"/>
    <w:rsid w:val="006A1B1E"/>
    <w:rsid w:val="006A48B4"/>
    <w:rsid w:val="006A5137"/>
    <w:rsid w:val="006A7248"/>
    <w:rsid w:val="006B3D3A"/>
    <w:rsid w:val="006B555E"/>
    <w:rsid w:val="006B730A"/>
    <w:rsid w:val="006B7972"/>
    <w:rsid w:val="006C1BB4"/>
    <w:rsid w:val="006C654B"/>
    <w:rsid w:val="006D0CE2"/>
    <w:rsid w:val="006D17B3"/>
    <w:rsid w:val="006D2677"/>
    <w:rsid w:val="006D2941"/>
    <w:rsid w:val="006E0400"/>
    <w:rsid w:val="006E1E74"/>
    <w:rsid w:val="006E3D38"/>
    <w:rsid w:val="007005CD"/>
    <w:rsid w:val="00701D79"/>
    <w:rsid w:val="007037A0"/>
    <w:rsid w:val="00703996"/>
    <w:rsid w:val="00705278"/>
    <w:rsid w:val="00706225"/>
    <w:rsid w:val="007147DC"/>
    <w:rsid w:val="00715041"/>
    <w:rsid w:val="007164A4"/>
    <w:rsid w:val="007202FF"/>
    <w:rsid w:val="00725934"/>
    <w:rsid w:val="00725D0A"/>
    <w:rsid w:val="00732892"/>
    <w:rsid w:val="00734087"/>
    <w:rsid w:val="00734D77"/>
    <w:rsid w:val="0073660B"/>
    <w:rsid w:val="00736E57"/>
    <w:rsid w:val="00741BB9"/>
    <w:rsid w:val="00741C97"/>
    <w:rsid w:val="0074355B"/>
    <w:rsid w:val="0074362F"/>
    <w:rsid w:val="00744D28"/>
    <w:rsid w:val="00745FD3"/>
    <w:rsid w:val="007470C5"/>
    <w:rsid w:val="007470D1"/>
    <w:rsid w:val="007477AE"/>
    <w:rsid w:val="007517DF"/>
    <w:rsid w:val="00752D0D"/>
    <w:rsid w:val="00754094"/>
    <w:rsid w:val="00755E95"/>
    <w:rsid w:val="00770A31"/>
    <w:rsid w:val="007741A6"/>
    <w:rsid w:val="007800EE"/>
    <w:rsid w:val="00780EF4"/>
    <w:rsid w:val="00784B4F"/>
    <w:rsid w:val="007851B2"/>
    <w:rsid w:val="007861C9"/>
    <w:rsid w:val="00786C71"/>
    <w:rsid w:val="0078735C"/>
    <w:rsid w:val="00792135"/>
    <w:rsid w:val="007922EB"/>
    <w:rsid w:val="00792D72"/>
    <w:rsid w:val="00794B6D"/>
    <w:rsid w:val="007A1FD7"/>
    <w:rsid w:val="007B1157"/>
    <w:rsid w:val="007B4474"/>
    <w:rsid w:val="007C078F"/>
    <w:rsid w:val="007C1D54"/>
    <w:rsid w:val="007C380D"/>
    <w:rsid w:val="007C40B8"/>
    <w:rsid w:val="007D28E0"/>
    <w:rsid w:val="007D4984"/>
    <w:rsid w:val="007D4AA2"/>
    <w:rsid w:val="007D53B0"/>
    <w:rsid w:val="007D5A5E"/>
    <w:rsid w:val="007E4AB8"/>
    <w:rsid w:val="007E4C2A"/>
    <w:rsid w:val="007E6FC5"/>
    <w:rsid w:val="007F2137"/>
    <w:rsid w:val="007F3A3A"/>
    <w:rsid w:val="007F4750"/>
    <w:rsid w:val="008004D3"/>
    <w:rsid w:val="0080107A"/>
    <w:rsid w:val="0080139E"/>
    <w:rsid w:val="00804DE5"/>
    <w:rsid w:val="00804DF0"/>
    <w:rsid w:val="0080637E"/>
    <w:rsid w:val="00806D4C"/>
    <w:rsid w:val="0081346C"/>
    <w:rsid w:val="00816CA1"/>
    <w:rsid w:val="00821FAC"/>
    <w:rsid w:val="00824B34"/>
    <w:rsid w:val="00830B2D"/>
    <w:rsid w:val="0083405D"/>
    <w:rsid w:val="008411FE"/>
    <w:rsid w:val="008427BD"/>
    <w:rsid w:val="008437AD"/>
    <w:rsid w:val="008464EB"/>
    <w:rsid w:val="00846631"/>
    <w:rsid w:val="00846A94"/>
    <w:rsid w:val="008517FF"/>
    <w:rsid w:val="008538FB"/>
    <w:rsid w:val="00853D21"/>
    <w:rsid w:val="008705E8"/>
    <w:rsid w:val="0087104A"/>
    <w:rsid w:val="00871CDC"/>
    <w:rsid w:val="00876148"/>
    <w:rsid w:val="00883B95"/>
    <w:rsid w:val="00893309"/>
    <w:rsid w:val="008A4F56"/>
    <w:rsid w:val="008A5F22"/>
    <w:rsid w:val="008B1052"/>
    <w:rsid w:val="008B1A25"/>
    <w:rsid w:val="008B4040"/>
    <w:rsid w:val="008B7AE4"/>
    <w:rsid w:val="008B7C4C"/>
    <w:rsid w:val="008C1CB0"/>
    <w:rsid w:val="008C24B5"/>
    <w:rsid w:val="008C3310"/>
    <w:rsid w:val="008C3938"/>
    <w:rsid w:val="008C5811"/>
    <w:rsid w:val="008C658B"/>
    <w:rsid w:val="008C7006"/>
    <w:rsid w:val="008D08C6"/>
    <w:rsid w:val="008D5335"/>
    <w:rsid w:val="008D762D"/>
    <w:rsid w:val="008E0140"/>
    <w:rsid w:val="008E0165"/>
    <w:rsid w:val="008E0436"/>
    <w:rsid w:val="008E1A90"/>
    <w:rsid w:val="008E3EC3"/>
    <w:rsid w:val="008E470C"/>
    <w:rsid w:val="008E6EC4"/>
    <w:rsid w:val="008E6F72"/>
    <w:rsid w:val="008F2E6F"/>
    <w:rsid w:val="008F5F8D"/>
    <w:rsid w:val="008F6523"/>
    <w:rsid w:val="008F7F4B"/>
    <w:rsid w:val="00906301"/>
    <w:rsid w:val="00920662"/>
    <w:rsid w:val="009233F9"/>
    <w:rsid w:val="00925222"/>
    <w:rsid w:val="00930CFC"/>
    <w:rsid w:val="00935EE0"/>
    <w:rsid w:val="00936354"/>
    <w:rsid w:val="00936CF5"/>
    <w:rsid w:val="00945405"/>
    <w:rsid w:val="009502AE"/>
    <w:rsid w:val="0095734D"/>
    <w:rsid w:val="00961846"/>
    <w:rsid w:val="00966766"/>
    <w:rsid w:val="00966D47"/>
    <w:rsid w:val="0097058D"/>
    <w:rsid w:val="009739C8"/>
    <w:rsid w:val="0097472B"/>
    <w:rsid w:val="009768A1"/>
    <w:rsid w:val="0098081D"/>
    <w:rsid w:val="00982B44"/>
    <w:rsid w:val="00982D4C"/>
    <w:rsid w:val="00983D1A"/>
    <w:rsid w:val="00985218"/>
    <w:rsid w:val="00985958"/>
    <w:rsid w:val="00991CFB"/>
    <w:rsid w:val="00991D7B"/>
    <w:rsid w:val="009949BC"/>
    <w:rsid w:val="00995ADD"/>
    <w:rsid w:val="00995DD4"/>
    <w:rsid w:val="009967E5"/>
    <w:rsid w:val="00996A35"/>
    <w:rsid w:val="00996C52"/>
    <w:rsid w:val="009A231F"/>
    <w:rsid w:val="009A27CD"/>
    <w:rsid w:val="009A375A"/>
    <w:rsid w:val="009B02B3"/>
    <w:rsid w:val="009B18B6"/>
    <w:rsid w:val="009B5569"/>
    <w:rsid w:val="009B5814"/>
    <w:rsid w:val="009B6216"/>
    <w:rsid w:val="009C15D9"/>
    <w:rsid w:val="009C445C"/>
    <w:rsid w:val="009C4786"/>
    <w:rsid w:val="009C6EDD"/>
    <w:rsid w:val="009D0E1A"/>
    <w:rsid w:val="009D3FDB"/>
    <w:rsid w:val="009D632B"/>
    <w:rsid w:val="009E038D"/>
    <w:rsid w:val="009E47F3"/>
    <w:rsid w:val="009E4ACA"/>
    <w:rsid w:val="009E56CD"/>
    <w:rsid w:val="009E5D2D"/>
    <w:rsid w:val="009E7FBC"/>
    <w:rsid w:val="009F2B47"/>
    <w:rsid w:val="00A04056"/>
    <w:rsid w:val="00A04281"/>
    <w:rsid w:val="00A10B93"/>
    <w:rsid w:val="00A123FB"/>
    <w:rsid w:val="00A1367F"/>
    <w:rsid w:val="00A13767"/>
    <w:rsid w:val="00A13E7D"/>
    <w:rsid w:val="00A147E2"/>
    <w:rsid w:val="00A158B8"/>
    <w:rsid w:val="00A17AAB"/>
    <w:rsid w:val="00A228A7"/>
    <w:rsid w:val="00A236BB"/>
    <w:rsid w:val="00A24E88"/>
    <w:rsid w:val="00A26E69"/>
    <w:rsid w:val="00A31037"/>
    <w:rsid w:val="00A33A9D"/>
    <w:rsid w:val="00A45A58"/>
    <w:rsid w:val="00A468C8"/>
    <w:rsid w:val="00A5079F"/>
    <w:rsid w:val="00A5268C"/>
    <w:rsid w:val="00A529AD"/>
    <w:rsid w:val="00A6351C"/>
    <w:rsid w:val="00A711EE"/>
    <w:rsid w:val="00A8023E"/>
    <w:rsid w:val="00A808BD"/>
    <w:rsid w:val="00A80D37"/>
    <w:rsid w:val="00A86331"/>
    <w:rsid w:val="00A87777"/>
    <w:rsid w:val="00A906AA"/>
    <w:rsid w:val="00A96C64"/>
    <w:rsid w:val="00A97D06"/>
    <w:rsid w:val="00AA03B2"/>
    <w:rsid w:val="00AA28BA"/>
    <w:rsid w:val="00AB411A"/>
    <w:rsid w:val="00AB710F"/>
    <w:rsid w:val="00AB75CB"/>
    <w:rsid w:val="00AC5218"/>
    <w:rsid w:val="00AD2BF9"/>
    <w:rsid w:val="00AD2F8B"/>
    <w:rsid w:val="00AD6A1E"/>
    <w:rsid w:val="00AE0886"/>
    <w:rsid w:val="00AE159E"/>
    <w:rsid w:val="00AF071B"/>
    <w:rsid w:val="00AF423E"/>
    <w:rsid w:val="00AF53EA"/>
    <w:rsid w:val="00AF6F1D"/>
    <w:rsid w:val="00B00D23"/>
    <w:rsid w:val="00B01EEC"/>
    <w:rsid w:val="00B03A34"/>
    <w:rsid w:val="00B04A49"/>
    <w:rsid w:val="00B04FB1"/>
    <w:rsid w:val="00B069AE"/>
    <w:rsid w:val="00B07DC0"/>
    <w:rsid w:val="00B228BB"/>
    <w:rsid w:val="00B26322"/>
    <w:rsid w:val="00B27A01"/>
    <w:rsid w:val="00B325A0"/>
    <w:rsid w:val="00B336A7"/>
    <w:rsid w:val="00B34BB8"/>
    <w:rsid w:val="00B37F3B"/>
    <w:rsid w:val="00B50764"/>
    <w:rsid w:val="00B51539"/>
    <w:rsid w:val="00B52AF1"/>
    <w:rsid w:val="00B539A5"/>
    <w:rsid w:val="00B57EC1"/>
    <w:rsid w:val="00B6272F"/>
    <w:rsid w:val="00B71614"/>
    <w:rsid w:val="00B718F3"/>
    <w:rsid w:val="00B73EFF"/>
    <w:rsid w:val="00B80C98"/>
    <w:rsid w:val="00B8390B"/>
    <w:rsid w:val="00B83A95"/>
    <w:rsid w:val="00B8584B"/>
    <w:rsid w:val="00B86CB1"/>
    <w:rsid w:val="00B914C1"/>
    <w:rsid w:val="00B94A3D"/>
    <w:rsid w:val="00B9523F"/>
    <w:rsid w:val="00B96F3D"/>
    <w:rsid w:val="00B972A9"/>
    <w:rsid w:val="00BA3518"/>
    <w:rsid w:val="00BA6DDC"/>
    <w:rsid w:val="00BB0658"/>
    <w:rsid w:val="00BB1C8D"/>
    <w:rsid w:val="00BB4029"/>
    <w:rsid w:val="00BB5D07"/>
    <w:rsid w:val="00BB69A4"/>
    <w:rsid w:val="00BB70CE"/>
    <w:rsid w:val="00BC0262"/>
    <w:rsid w:val="00BC135C"/>
    <w:rsid w:val="00BC26B4"/>
    <w:rsid w:val="00BC3E09"/>
    <w:rsid w:val="00BC42AE"/>
    <w:rsid w:val="00BC5A08"/>
    <w:rsid w:val="00BC6390"/>
    <w:rsid w:val="00BD00D6"/>
    <w:rsid w:val="00BD51EF"/>
    <w:rsid w:val="00BE3F04"/>
    <w:rsid w:val="00BE5651"/>
    <w:rsid w:val="00BE594E"/>
    <w:rsid w:val="00BE5B53"/>
    <w:rsid w:val="00BF3A19"/>
    <w:rsid w:val="00BF7361"/>
    <w:rsid w:val="00BF7410"/>
    <w:rsid w:val="00C01D91"/>
    <w:rsid w:val="00C05015"/>
    <w:rsid w:val="00C054DD"/>
    <w:rsid w:val="00C05F30"/>
    <w:rsid w:val="00C14942"/>
    <w:rsid w:val="00C1658B"/>
    <w:rsid w:val="00C17512"/>
    <w:rsid w:val="00C22F03"/>
    <w:rsid w:val="00C2459C"/>
    <w:rsid w:val="00C26DDE"/>
    <w:rsid w:val="00C27B24"/>
    <w:rsid w:val="00C35EB2"/>
    <w:rsid w:val="00C35F93"/>
    <w:rsid w:val="00C4053F"/>
    <w:rsid w:val="00C41089"/>
    <w:rsid w:val="00C41F9D"/>
    <w:rsid w:val="00C443DF"/>
    <w:rsid w:val="00C44B1F"/>
    <w:rsid w:val="00C4753C"/>
    <w:rsid w:val="00C5210C"/>
    <w:rsid w:val="00C52F8D"/>
    <w:rsid w:val="00C54022"/>
    <w:rsid w:val="00C54E89"/>
    <w:rsid w:val="00C55746"/>
    <w:rsid w:val="00C571DA"/>
    <w:rsid w:val="00C6005D"/>
    <w:rsid w:val="00C65874"/>
    <w:rsid w:val="00C71933"/>
    <w:rsid w:val="00C73F0E"/>
    <w:rsid w:val="00C761B6"/>
    <w:rsid w:val="00C8169E"/>
    <w:rsid w:val="00C91ED8"/>
    <w:rsid w:val="00C9256B"/>
    <w:rsid w:val="00C94BBB"/>
    <w:rsid w:val="00C94C55"/>
    <w:rsid w:val="00C94E4F"/>
    <w:rsid w:val="00C96449"/>
    <w:rsid w:val="00C97AE1"/>
    <w:rsid w:val="00CA2E37"/>
    <w:rsid w:val="00CA6924"/>
    <w:rsid w:val="00CA6A11"/>
    <w:rsid w:val="00CB1603"/>
    <w:rsid w:val="00CB48C7"/>
    <w:rsid w:val="00CB59EC"/>
    <w:rsid w:val="00CC1D47"/>
    <w:rsid w:val="00CD03BF"/>
    <w:rsid w:val="00CD0EE0"/>
    <w:rsid w:val="00CD12A3"/>
    <w:rsid w:val="00CD3339"/>
    <w:rsid w:val="00CD345A"/>
    <w:rsid w:val="00CD3704"/>
    <w:rsid w:val="00CD4125"/>
    <w:rsid w:val="00CD43B8"/>
    <w:rsid w:val="00CD4BA0"/>
    <w:rsid w:val="00CD4C2B"/>
    <w:rsid w:val="00CD5404"/>
    <w:rsid w:val="00CD6B21"/>
    <w:rsid w:val="00CE0CEE"/>
    <w:rsid w:val="00CE143F"/>
    <w:rsid w:val="00CE2617"/>
    <w:rsid w:val="00CE4CF4"/>
    <w:rsid w:val="00CE4F06"/>
    <w:rsid w:val="00CE7C2D"/>
    <w:rsid w:val="00CF0437"/>
    <w:rsid w:val="00CF222A"/>
    <w:rsid w:val="00CF463D"/>
    <w:rsid w:val="00CF4CC4"/>
    <w:rsid w:val="00D00C29"/>
    <w:rsid w:val="00D014BC"/>
    <w:rsid w:val="00D01B94"/>
    <w:rsid w:val="00D07A1D"/>
    <w:rsid w:val="00D07FAB"/>
    <w:rsid w:val="00D14633"/>
    <w:rsid w:val="00D16EBE"/>
    <w:rsid w:val="00D35EBE"/>
    <w:rsid w:val="00D432A9"/>
    <w:rsid w:val="00D44185"/>
    <w:rsid w:val="00D463AF"/>
    <w:rsid w:val="00D46D38"/>
    <w:rsid w:val="00D5192B"/>
    <w:rsid w:val="00D52DBE"/>
    <w:rsid w:val="00D54CE9"/>
    <w:rsid w:val="00D61916"/>
    <w:rsid w:val="00D61B84"/>
    <w:rsid w:val="00D641C1"/>
    <w:rsid w:val="00D70705"/>
    <w:rsid w:val="00D7503A"/>
    <w:rsid w:val="00D800A6"/>
    <w:rsid w:val="00D8747A"/>
    <w:rsid w:val="00D9056A"/>
    <w:rsid w:val="00D90DF4"/>
    <w:rsid w:val="00D916AD"/>
    <w:rsid w:val="00D94434"/>
    <w:rsid w:val="00D94A7E"/>
    <w:rsid w:val="00D9593E"/>
    <w:rsid w:val="00D9716E"/>
    <w:rsid w:val="00D97E0C"/>
    <w:rsid w:val="00DA3F69"/>
    <w:rsid w:val="00DA4408"/>
    <w:rsid w:val="00DA6219"/>
    <w:rsid w:val="00DB015D"/>
    <w:rsid w:val="00DB15F7"/>
    <w:rsid w:val="00DB1FC8"/>
    <w:rsid w:val="00DB2C15"/>
    <w:rsid w:val="00DC667E"/>
    <w:rsid w:val="00DD00EC"/>
    <w:rsid w:val="00DD55FE"/>
    <w:rsid w:val="00DD5DD5"/>
    <w:rsid w:val="00DD6529"/>
    <w:rsid w:val="00DE0567"/>
    <w:rsid w:val="00DE1D28"/>
    <w:rsid w:val="00DE349E"/>
    <w:rsid w:val="00DF6FD1"/>
    <w:rsid w:val="00DF7D6D"/>
    <w:rsid w:val="00E00C2A"/>
    <w:rsid w:val="00E04D0D"/>
    <w:rsid w:val="00E07DE3"/>
    <w:rsid w:val="00E12FAA"/>
    <w:rsid w:val="00E13AB9"/>
    <w:rsid w:val="00E14B62"/>
    <w:rsid w:val="00E17675"/>
    <w:rsid w:val="00E244A9"/>
    <w:rsid w:val="00E251BF"/>
    <w:rsid w:val="00E27A2A"/>
    <w:rsid w:val="00E30475"/>
    <w:rsid w:val="00E30D27"/>
    <w:rsid w:val="00E30F3D"/>
    <w:rsid w:val="00E328E7"/>
    <w:rsid w:val="00E35EF2"/>
    <w:rsid w:val="00E36125"/>
    <w:rsid w:val="00E37954"/>
    <w:rsid w:val="00E4059D"/>
    <w:rsid w:val="00E45907"/>
    <w:rsid w:val="00E45A08"/>
    <w:rsid w:val="00E552B3"/>
    <w:rsid w:val="00E62F71"/>
    <w:rsid w:val="00E62F9A"/>
    <w:rsid w:val="00E648FE"/>
    <w:rsid w:val="00E65B3E"/>
    <w:rsid w:val="00E6601C"/>
    <w:rsid w:val="00E7049B"/>
    <w:rsid w:val="00E74B27"/>
    <w:rsid w:val="00E75ACB"/>
    <w:rsid w:val="00E7730C"/>
    <w:rsid w:val="00E84C8F"/>
    <w:rsid w:val="00E85892"/>
    <w:rsid w:val="00E85977"/>
    <w:rsid w:val="00E8602F"/>
    <w:rsid w:val="00E9370E"/>
    <w:rsid w:val="00E93778"/>
    <w:rsid w:val="00E94C30"/>
    <w:rsid w:val="00E953F1"/>
    <w:rsid w:val="00E9666A"/>
    <w:rsid w:val="00EA184F"/>
    <w:rsid w:val="00EA1B24"/>
    <w:rsid w:val="00EA4BAD"/>
    <w:rsid w:val="00EA7625"/>
    <w:rsid w:val="00EB5EFC"/>
    <w:rsid w:val="00EC136D"/>
    <w:rsid w:val="00EC506E"/>
    <w:rsid w:val="00EC6873"/>
    <w:rsid w:val="00ED2296"/>
    <w:rsid w:val="00ED3C8A"/>
    <w:rsid w:val="00ED60E4"/>
    <w:rsid w:val="00ED6FCA"/>
    <w:rsid w:val="00ED7DA9"/>
    <w:rsid w:val="00EE3598"/>
    <w:rsid w:val="00EE3C0E"/>
    <w:rsid w:val="00EE65E3"/>
    <w:rsid w:val="00EF0D2C"/>
    <w:rsid w:val="00EF1075"/>
    <w:rsid w:val="00EF127B"/>
    <w:rsid w:val="00EF1B65"/>
    <w:rsid w:val="00EF3097"/>
    <w:rsid w:val="00F028FD"/>
    <w:rsid w:val="00F02E16"/>
    <w:rsid w:val="00F06CFB"/>
    <w:rsid w:val="00F100EB"/>
    <w:rsid w:val="00F13E05"/>
    <w:rsid w:val="00F141C2"/>
    <w:rsid w:val="00F15DC4"/>
    <w:rsid w:val="00F1749E"/>
    <w:rsid w:val="00F20928"/>
    <w:rsid w:val="00F2276B"/>
    <w:rsid w:val="00F22F6B"/>
    <w:rsid w:val="00F231B7"/>
    <w:rsid w:val="00F25579"/>
    <w:rsid w:val="00F26446"/>
    <w:rsid w:val="00F272E9"/>
    <w:rsid w:val="00F27403"/>
    <w:rsid w:val="00F32C96"/>
    <w:rsid w:val="00F361E0"/>
    <w:rsid w:val="00F42486"/>
    <w:rsid w:val="00F463F1"/>
    <w:rsid w:val="00F4647D"/>
    <w:rsid w:val="00F46DBE"/>
    <w:rsid w:val="00F515D6"/>
    <w:rsid w:val="00F5448C"/>
    <w:rsid w:val="00F549AF"/>
    <w:rsid w:val="00F6143B"/>
    <w:rsid w:val="00F62B2D"/>
    <w:rsid w:val="00F64384"/>
    <w:rsid w:val="00F64810"/>
    <w:rsid w:val="00F654D9"/>
    <w:rsid w:val="00F66047"/>
    <w:rsid w:val="00F66581"/>
    <w:rsid w:val="00F70D64"/>
    <w:rsid w:val="00F81427"/>
    <w:rsid w:val="00F8287C"/>
    <w:rsid w:val="00F90266"/>
    <w:rsid w:val="00F93411"/>
    <w:rsid w:val="00F93659"/>
    <w:rsid w:val="00FA2E8F"/>
    <w:rsid w:val="00FA3344"/>
    <w:rsid w:val="00FA3388"/>
    <w:rsid w:val="00FA390B"/>
    <w:rsid w:val="00FA4786"/>
    <w:rsid w:val="00FA50A7"/>
    <w:rsid w:val="00FA5ECE"/>
    <w:rsid w:val="00FA5FCB"/>
    <w:rsid w:val="00FB26CB"/>
    <w:rsid w:val="00FB2A50"/>
    <w:rsid w:val="00FB7BAF"/>
    <w:rsid w:val="00FC0EAF"/>
    <w:rsid w:val="00FC1009"/>
    <w:rsid w:val="00FC608B"/>
    <w:rsid w:val="00FC7B5A"/>
    <w:rsid w:val="00FC7F55"/>
    <w:rsid w:val="00FD01B5"/>
    <w:rsid w:val="00FD03B4"/>
    <w:rsid w:val="00FD26FF"/>
    <w:rsid w:val="00FD3970"/>
    <w:rsid w:val="00FD57A5"/>
    <w:rsid w:val="00FD5EEC"/>
    <w:rsid w:val="00FD63B3"/>
    <w:rsid w:val="00FD6629"/>
    <w:rsid w:val="00FD6BA6"/>
    <w:rsid w:val="00FD6EBD"/>
    <w:rsid w:val="00FD7753"/>
    <w:rsid w:val="00FE0C9C"/>
    <w:rsid w:val="00FE4D78"/>
    <w:rsid w:val="00FE5548"/>
    <w:rsid w:val="00FF1ECC"/>
    <w:rsid w:val="00FF1F66"/>
    <w:rsid w:val="00FF281C"/>
    <w:rsid w:val="00FF3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054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5497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9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54975"/>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054975"/>
    <w:rPr>
      <w:color w:val="0000FF"/>
      <w:u w:val="single"/>
    </w:rPr>
  </w:style>
  <w:style w:type="character" w:customStyle="1" w:styleId="coordinates">
    <w:name w:val="coordinates"/>
    <w:basedOn w:val="Absatz-Standardschriftart"/>
    <w:rsid w:val="00054975"/>
  </w:style>
  <w:style w:type="character" w:customStyle="1" w:styleId="wmamapbutton">
    <w:name w:val="wmamapbutton"/>
    <w:basedOn w:val="Absatz-Standardschriftart"/>
    <w:rsid w:val="00054975"/>
  </w:style>
  <w:style w:type="character" w:customStyle="1" w:styleId="noprint">
    <w:name w:val="noprint"/>
    <w:basedOn w:val="Absatz-Standardschriftart"/>
    <w:rsid w:val="00054975"/>
  </w:style>
  <w:style w:type="paragraph" w:styleId="StandardWeb">
    <w:name w:val="Normal (Web)"/>
    <w:basedOn w:val="Standard"/>
    <w:uiPriority w:val="99"/>
    <w:unhideWhenUsed/>
    <w:rsid w:val="000549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w-headline">
    <w:name w:val="mw-headline"/>
    <w:basedOn w:val="Absatz-Standardschriftart"/>
    <w:rsid w:val="00054975"/>
  </w:style>
  <w:style w:type="paragraph" w:styleId="Sprechblasentext">
    <w:name w:val="Balloon Text"/>
    <w:basedOn w:val="Standard"/>
    <w:link w:val="SprechblasentextZchn"/>
    <w:uiPriority w:val="99"/>
    <w:semiHidden/>
    <w:unhideWhenUsed/>
    <w:rsid w:val="000549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5E3"/>
  </w:style>
  <w:style w:type="paragraph" w:styleId="berschrift1">
    <w:name w:val="heading 1"/>
    <w:basedOn w:val="Standard"/>
    <w:link w:val="berschrift1Zchn"/>
    <w:uiPriority w:val="9"/>
    <w:qFormat/>
    <w:rsid w:val="00054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5497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9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54975"/>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054975"/>
    <w:rPr>
      <w:color w:val="0000FF"/>
      <w:u w:val="single"/>
    </w:rPr>
  </w:style>
  <w:style w:type="character" w:customStyle="1" w:styleId="coordinates">
    <w:name w:val="coordinates"/>
    <w:basedOn w:val="Absatz-Standardschriftart"/>
    <w:rsid w:val="00054975"/>
  </w:style>
  <w:style w:type="character" w:customStyle="1" w:styleId="wmamapbutton">
    <w:name w:val="wmamapbutton"/>
    <w:basedOn w:val="Absatz-Standardschriftart"/>
    <w:rsid w:val="00054975"/>
  </w:style>
  <w:style w:type="character" w:customStyle="1" w:styleId="noprint">
    <w:name w:val="noprint"/>
    <w:basedOn w:val="Absatz-Standardschriftart"/>
    <w:rsid w:val="00054975"/>
  </w:style>
  <w:style w:type="paragraph" w:styleId="StandardWeb">
    <w:name w:val="Normal (Web)"/>
    <w:basedOn w:val="Standard"/>
    <w:uiPriority w:val="99"/>
    <w:unhideWhenUsed/>
    <w:rsid w:val="000549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w-headline">
    <w:name w:val="mw-headline"/>
    <w:basedOn w:val="Absatz-Standardschriftart"/>
    <w:rsid w:val="00054975"/>
  </w:style>
  <w:style w:type="paragraph" w:styleId="Sprechblasentext">
    <w:name w:val="Balloon Text"/>
    <w:basedOn w:val="Standard"/>
    <w:link w:val="SprechblasentextZchn"/>
    <w:uiPriority w:val="99"/>
    <w:semiHidden/>
    <w:unhideWhenUsed/>
    <w:rsid w:val="000549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2408">
      <w:bodyDiv w:val="1"/>
      <w:marLeft w:val="0"/>
      <w:marRight w:val="0"/>
      <w:marTop w:val="0"/>
      <w:marBottom w:val="0"/>
      <w:divBdr>
        <w:top w:val="none" w:sz="0" w:space="0" w:color="auto"/>
        <w:left w:val="none" w:sz="0" w:space="0" w:color="auto"/>
        <w:bottom w:val="none" w:sz="0" w:space="0" w:color="auto"/>
        <w:right w:val="none" w:sz="0" w:space="0" w:color="auto"/>
      </w:divBdr>
      <w:divsChild>
        <w:div w:id="1188524422">
          <w:marLeft w:val="0"/>
          <w:marRight w:val="0"/>
          <w:marTop w:val="0"/>
          <w:marBottom w:val="0"/>
          <w:divBdr>
            <w:top w:val="none" w:sz="0" w:space="0" w:color="auto"/>
            <w:left w:val="none" w:sz="0" w:space="0" w:color="auto"/>
            <w:bottom w:val="none" w:sz="0" w:space="0" w:color="auto"/>
            <w:right w:val="none" w:sz="0" w:space="0" w:color="auto"/>
          </w:divBdr>
          <w:divsChild>
            <w:div w:id="1775246556">
              <w:marLeft w:val="0"/>
              <w:marRight w:val="0"/>
              <w:marTop w:val="0"/>
              <w:marBottom w:val="0"/>
              <w:divBdr>
                <w:top w:val="none" w:sz="0" w:space="0" w:color="auto"/>
                <w:left w:val="none" w:sz="0" w:space="0" w:color="auto"/>
                <w:bottom w:val="none" w:sz="0" w:space="0" w:color="auto"/>
                <w:right w:val="none" w:sz="0" w:space="0" w:color="auto"/>
              </w:divBdr>
              <w:divsChild>
                <w:div w:id="1927883992">
                  <w:marLeft w:val="0"/>
                  <w:marRight w:val="0"/>
                  <w:marTop w:val="0"/>
                  <w:marBottom w:val="0"/>
                  <w:divBdr>
                    <w:top w:val="none" w:sz="0" w:space="0" w:color="auto"/>
                    <w:left w:val="none" w:sz="0" w:space="0" w:color="auto"/>
                    <w:bottom w:val="none" w:sz="0" w:space="0" w:color="auto"/>
                    <w:right w:val="none" w:sz="0" w:space="0" w:color="auto"/>
                  </w:divBdr>
                  <w:divsChild>
                    <w:div w:id="1587686152">
                      <w:marLeft w:val="0"/>
                      <w:marRight w:val="0"/>
                      <w:marTop w:val="0"/>
                      <w:marBottom w:val="0"/>
                      <w:divBdr>
                        <w:top w:val="none" w:sz="0" w:space="0" w:color="auto"/>
                        <w:left w:val="none" w:sz="0" w:space="0" w:color="auto"/>
                        <w:bottom w:val="none" w:sz="0" w:space="0" w:color="auto"/>
                        <w:right w:val="none" w:sz="0" w:space="0" w:color="auto"/>
                      </w:divBdr>
                      <w:divsChild>
                        <w:div w:id="2100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Piacenza" TargetMode="External"/><Relationship Id="rId18" Type="http://schemas.openxmlformats.org/officeDocument/2006/relationships/hyperlink" Target="http://de.wikipedia.org/wiki/C%C3%AEteaux" TargetMode="External"/><Relationship Id="rId26" Type="http://schemas.openxmlformats.org/officeDocument/2006/relationships/hyperlink" Target="http://de.wikipedia.org/wiki/Filiation_%28Orden%29" TargetMode="External"/><Relationship Id="rId39" Type="http://schemas.openxmlformats.org/officeDocument/2006/relationships/hyperlink" Target="http://de.wikipedia.org/wiki/1925" TargetMode="External"/><Relationship Id="rId21" Type="http://schemas.openxmlformats.org/officeDocument/2006/relationships/hyperlink" Target="http://de.wikipedia.org/wiki/1115" TargetMode="External"/><Relationship Id="rId34" Type="http://schemas.openxmlformats.org/officeDocument/2006/relationships/hyperlink" Target="http://de.wikipedia.org/w/index.php?title=Datei:Klostergrundriss.svg&amp;filetimestamp=20081005164248&amp;" TargetMode="External"/><Relationship Id="rId42" Type="http://schemas.openxmlformats.org/officeDocument/2006/relationships/hyperlink" Target="http://de.wikipedia.org/wiki/Kapelle_%28Kirchenbau%29" TargetMode="External"/><Relationship Id="rId47" Type="http://schemas.openxmlformats.org/officeDocument/2006/relationships/hyperlink" Target="http://de.wikipedia.org/wiki/Heilige_Messe" TargetMode="External"/><Relationship Id="rId50" Type="http://schemas.openxmlformats.org/officeDocument/2006/relationships/hyperlink" Target="http://de.wikipedia.org/wiki/Arkade" TargetMode="External"/><Relationship Id="rId55" Type="http://schemas.openxmlformats.org/officeDocument/2006/relationships/hyperlink" Target="http://de.wikipedia.org/wiki/Islamische_Kunst" TargetMode="External"/><Relationship Id="rId63" Type="http://schemas.openxmlformats.org/officeDocument/2006/relationships/fontTable" Target="fontTable.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de.wikipedia.org/wiki/Bischof" TargetMode="External"/><Relationship Id="rId20" Type="http://schemas.openxmlformats.org/officeDocument/2006/relationships/hyperlink" Target="http://de.wikipedia.org/wiki/Kloster_Clairvaux" TargetMode="External"/><Relationship Id="rId29" Type="http://schemas.openxmlformats.org/officeDocument/2006/relationships/hyperlink" Target="http://de.wikipedia.org/wiki/Kloster_Brondolo" TargetMode="External"/><Relationship Id="rId41" Type="http://schemas.openxmlformats.org/officeDocument/2006/relationships/hyperlink" Target="http://de.wikipedia.org/wiki/Chor_%28Architektur%29" TargetMode="External"/><Relationship Id="rId54" Type="http://schemas.openxmlformats.org/officeDocument/2006/relationships/hyperlink" Target="http://de.wikipedia.org/wiki/Kapitelsaal" TargetMode="External"/><Relationship Id="rId62" Type="http://schemas.openxmlformats.org/officeDocument/2006/relationships/hyperlink" Target="http://de.wikipedia.org/wiki/Kloster_Casamari" TargetMode="External"/><Relationship Id="rId1" Type="http://schemas.openxmlformats.org/officeDocument/2006/relationships/styles" Target="styles.xml"/><Relationship Id="rId6" Type="http://schemas.openxmlformats.org/officeDocument/2006/relationships/hyperlink" Target="http://de.wikipedia.org/wiki/Datei:Abbazia_di_Chiaravalle_della_Colomba_-_Facciata.jpg" TargetMode="External"/><Relationship Id="rId11" Type="http://schemas.openxmlformats.org/officeDocument/2006/relationships/hyperlink" Target="http://de.wikipedia.org/wiki/Via_Emilia" TargetMode="External"/><Relationship Id="rId24" Type="http://schemas.openxmlformats.org/officeDocument/2006/relationships/hyperlink" Target="http://de.wikipedia.org/wiki/Auwald" TargetMode="External"/><Relationship Id="rId32" Type="http://schemas.openxmlformats.org/officeDocument/2006/relationships/hyperlink" Target="http://de.wikipedia.org/wiki/1248" TargetMode="External"/><Relationship Id="rId37" Type="http://schemas.openxmlformats.org/officeDocument/2006/relationships/hyperlink" Target="http://de.wikipedia.org/wiki/Fresko" TargetMode="External"/><Relationship Id="rId40" Type="http://schemas.openxmlformats.org/officeDocument/2006/relationships/hyperlink" Target="http://de.wikipedia.org/wiki/Kirchenschiff" TargetMode="External"/><Relationship Id="rId45" Type="http://schemas.openxmlformats.org/officeDocument/2006/relationships/hyperlink" Target="http://de.wikipedia.org/wiki/M%C3%B6nch" TargetMode="External"/><Relationship Id="rId53" Type="http://schemas.openxmlformats.org/officeDocument/2006/relationships/hyperlink" Target="http://de.wikipedia.org/wiki/Gotik" TargetMode="External"/><Relationship Id="rId58" Type="http://schemas.openxmlformats.org/officeDocument/2006/relationships/hyperlink" Target="http://de.wikipedia.org/wiki/Steinmetz" TargetMode="External"/><Relationship Id="rId5" Type="http://schemas.openxmlformats.org/officeDocument/2006/relationships/hyperlink" Target="http://de.wikipedia.org/wiki/Chiaravalle_della_Colomba" TargetMode="External"/><Relationship Id="rId15" Type="http://schemas.openxmlformats.org/officeDocument/2006/relationships/hyperlink" Target="http://de.wikipedia.org/wiki/1136" TargetMode="External"/><Relationship Id="rId23" Type="http://schemas.openxmlformats.org/officeDocument/2006/relationships/hyperlink" Target="http://de.wikipedia.org/wiki/Urbarmachung" TargetMode="External"/><Relationship Id="rId28" Type="http://schemas.openxmlformats.org/officeDocument/2006/relationships/hyperlink" Target="http://de.wikipedia.org/wiki/Kloster_Quartazzola" TargetMode="External"/><Relationship Id="rId36" Type="http://schemas.openxmlformats.org/officeDocument/2006/relationships/hyperlink" Target="http://de.wikipedia.org/wiki/Napol%C3%A9on_Bonaparte" TargetMode="External"/><Relationship Id="rId49" Type="http://schemas.openxmlformats.org/officeDocument/2006/relationships/hyperlink" Target="http://de.wikipedia.org/wiki/Haustein" TargetMode="External"/><Relationship Id="rId57" Type="http://schemas.openxmlformats.org/officeDocument/2006/relationships/hyperlink" Target="http://de.wikipedia.org/wiki/Spitzbogen" TargetMode="External"/><Relationship Id="rId61" Type="http://schemas.openxmlformats.org/officeDocument/2006/relationships/hyperlink" Target="http://de.wikipedia.org/wiki/Kloster_Maulbronn" TargetMode="External"/><Relationship Id="rId10" Type="http://schemas.openxmlformats.org/officeDocument/2006/relationships/hyperlink" Target="http://de.wikipedia.org/wiki/Alseno" TargetMode="External"/><Relationship Id="rId19" Type="http://schemas.openxmlformats.org/officeDocument/2006/relationships/hyperlink" Target="http://de.wikipedia.org/wiki/Burgund" TargetMode="External"/><Relationship Id="rId31" Type="http://schemas.openxmlformats.org/officeDocument/2006/relationships/hyperlink" Target="http://de.wikipedia.org/wiki/Kloster_San_Martino_di_Bocci" TargetMode="External"/><Relationship Id="rId44" Type="http://schemas.openxmlformats.org/officeDocument/2006/relationships/hyperlink" Target="http://de.wikipedia.org/wiki/Kloster_Pontigny" TargetMode="External"/><Relationship Id="rId52" Type="http://schemas.openxmlformats.org/officeDocument/2006/relationships/hyperlink" Target="http://de.wikipedia.org/wiki/1140" TargetMode="External"/><Relationship Id="rId60" Type="http://schemas.openxmlformats.org/officeDocument/2006/relationships/hyperlink" Target="http://de.wikipedia.org/wiki/B%C3%B6hmen" TargetMode="External"/><Relationship Id="rId4" Type="http://schemas.openxmlformats.org/officeDocument/2006/relationships/webSettings" Target="webSettings.xml"/><Relationship Id="rId9" Type="http://schemas.openxmlformats.org/officeDocument/2006/relationships/hyperlink" Target="http://de.wikipedia.org/wiki/Zisterzienser" TargetMode="External"/><Relationship Id="rId14" Type="http://schemas.openxmlformats.org/officeDocument/2006/relationships/hyperlink" Target="http://de.wikipedia.org/wiki/Emilia-Romagna" TargetMode="External"/><Relationship Id="rId22" Type="http://schemas.openxmlformats.org/officeDocument/2006/relationships/hyperlink" Target="http://de.wikipedia.org/wiki/Bernhard_von_Clairvaux" TargetMode="External"/><Relationship Id="rId27" Type="http://schemas.openxmlformats.org/officeDocument/2006/relationships/hyperlink" Target="http://de.wikipedia.org/wiki/Kloster_Fontevivo" TargetMode="External"/><Relationship Id="rId30" Type="http://schemas.openxmlformats.org/officeDocument/2006/relationships/hyperlink" Target="http://de.wikipedia.org/wiki/Kloster_Santa_Maria_in_Strada" TargetMode="External"/><Relationship Id="rId35" Type="http://schemas.openxmlformats.org/officeDocument/2006/relationships/image" Target="media/image2.png"/><Relationship Id="rId43" Type="http://schemas.openxmlformats.org/officeDocument/2006/relationships/hyperlink" Target="http://de.wikipedia.org/wiki/Querschiff" TargetMode="External"/><Relationship Id="rId48" Type="http://schemas.openxmlformats.org/officeDocument/2006/relationships/hyperlink" Target="http://de.wikipedia.org/wiki/Backstein" TargetMode="External"/><Relationship Id="rId56" Type="http://schemas.openxmlformats.org/officeDocument/2006/relationships/hyperlink" Target="http://de.wikipedia.org/wiki/Kreuzgang" TargetMode="External"/><Relationship Id="rId64" Type="http://schemas.openxmlformats.org/officeDocument/2006/relationships/theme" Target="theme/theme1.xml"/><Relationship Id="rId8" Type="http://schemas.openxmlformats.org/officeDocument/2006/relationships/hyperlink" Target="http://de.wikipedia.org/wiki/Italien" TargetMode="External"/><Relationship Id="rId51" Type="http://schemas.openxmlformats.org/officeDocument/2006/relationships/hyperlink" Target="http://de.wikipedia.org/wiki/V%C3%A9zelay" TargetMode="External"/><Relationship Id="rId3" Type="http://schemas.openxmlformats.org/officeDocument/2006/relationships/settings" Target="settings.xml"/><Relationship Id="rId12" Type="http://schemas.openxmlformats.org/officeDocument/2006/relationships/hyperlink" Target="http://de.wikipedia.org/wiki/Parma" TargetMode="External"/><Relationship Id="rId17" Type="http://schemas.openxmlformats.org/officeDocument/2006/relationships/hyperlink" Target="http://de.wikipedia.org/wiki/1098" TargetMode="External"/><Relationship Id="rId25" Type="http://schemas.openxmlformats.org/officeDocument/2006/relationships/hyperlink" Target="http://de.wikipedia.org/wiki/Poebene" TargetMode="External"/><Relationship Id="rId33" Type="http://schemas.openxmlformats.org/officeDocument/2006/relationships/hyperlink" Target="http://de.wikipedia.org/wiki/Friedrich_II._%28HRR%29" TargetMode="External"/><Relationship Id="rId38" Type="http://schemas.openxmlformats.org/officeDocument/2006/relationships/hyperlink" Target="http://de.wikipedia.org/wiki/Giotto_di_Bondone" TargetMode="External"/><Relationship Id="rId46" Type="http://schemas.openxmlformats.org/officeDocument/2006/relationships/hyperlink" Target="http://de.wikipedia.org/wiki/Priester" TargetMode="External"/><Relationship Id="rId59" Type="http://schemas.openxmlformats.org/officeDocument/2006/relationships/hyperlink" Target="http://de.wikipedia.org/wiki/Ornament_%28Bildende_Kunst%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2</cp:revision>
  <cp:lastPrinted>2014-10-31T21:51:00Z</cp:lastPrinted>
  <dcterms:created xsi:type="dcterms:W3CDTF">2014-10-31T21:44:00Z</dcterms:created>
  <dcterms:modified xsi:type="dcterms:W3CDTF">2014-10-31T21:51:00Z</dcterms:modified>
</cp:coreProperties>
</file>